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9A1EC" w14:textId="6A635BD2" w:rsidR="00500A2A" w:rsidRDefault="00FF3250" w:rsidP="00807D9F">
      <w:pPr>
        <w:spacing w:after="60"/>
        <w:ind w:left="720" w:hanging="360"/>
      </w:pPr>
      <w:r>
        <w:rPr>
          <w:noProof/>
        </w:rPr>
        <w:drawing>
          <wp:anchor distT="0" distB="0" distL="114300" distR="114300" simplePos="0" relativeHeight="251659264" behindDoc="1" locked="0" layoutInCell="1" allowOverlap="1" wp14:anchorId="00C6670D" wp14:editId="566C1671">
            <wp:simplePos x="0" y="0"/>
            <wp:positionH relativeFrom="column">
              <wp:posOffset>0</wp:posOffset>
            </wp:positionH>
            <wp:positionV relativeFrom="paragraph">
              <wp:posOffset>209550</wp:posOffset>
            </wp:positionV>
            <wp:extent cx="2133600" cy="1094740"/>
            <wp:effectExtent l="0" t="0" r="0" b="0"/>
            <wp:wrapTight wrapText="bothSides">
              <wp:wrapPolygon edited="0">
                <wp:start x="0" y="0"/>
                <wp:lineTo x="0" y="21049"/>
                <wp:lineTo x="21407" y="21049"/>
                <wp:lineTo x="21407" y="0"/>
                <wp:lineTo x="0" y="0"/>
              </wp:wrapPolygon>
            </wp:wrapTight>
            <wp:docPr id="1908742057" name="Immagin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3600" cy="10947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0BA5DA27" wp14:editId="74AEB4B9">
            <wp:simplePos x="0" y="0"/>
            <wp:positionH relativeFrom="column">
              <wp:posOffset>2099945</wp:posOffset>
            </wp:positionH>
            <wp:positionV relativeFrom="paragraph">
              <wp:posOffset>209550</wp:posOffset>
            </wp:positionV>
            <wp:extent cx="1743075" cy="1200150"/>
            <wp:effectExtent l="0" t="0" r="9525" b="0"/>
            <wp:wrapTight wrapText="bothSides">
              <wp:wrapPolygon edited="0">
                <wp:start x="0" y="0"/>
                <wp:lineTo x="0" y="21257"/>
                <wp:lineTo x="21482" y="21257"/>
                <wp:lineTo x="21482" y="0"/>
                <wp:lineTo x="0" y="0"/>
              </wp:wrapPolygon>
            </wp:wrapTight>
            <wp:docPr id="1858788058" name="Immagin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3075" cy="12001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6D582400" wp14:editId="696A0B82">
            <wp:simplePos x="0" y="0"/>
            <wp:positionH relativeFrom="margin">
              <wp:posOffset>3825240</wp:posOffset>
            </wp:positionH>
            <wp:positionV relativeFrom="paragraph">
              <wp:posOffset>209550</wp:posOffset>
            </wp:positionV>
            <wp:extent cx="2151380" cy="1131570"/>
            <wp:effectExtent l="0" t="0" r="1270" b="0"/>
            <wp:wrapTight wrapText="bothSides">
              <wp:wrapPolygon edited="0">
                <wp:start x="0" y="0"/>
                <wp:lineTo x="0" y="21091"/>
                <wp:lineTo x="21421" y="21091"/>
                <wp:lineTo x="21421" y="0"/>
                <wp:lineTo x="0" y="0"/>
              </wp:wrapPolygon>
            </wp:wrapTight>
            <wp:docPr id="600270547" name="Immagin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1380" cy="11315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62336" behindDoc="1" locked="0" layoutInCell="1" allowOverlap="0" wp14:anchorId="24486FA4" wp14:editId="09EFB242">
            <wp:simplePos x="0" y="0"/>
            <wp:positionH relativeFrom="margin">
              <wp:posOffset>3036570</wp:posOffset>
            </wp:positionH>
            <wp:positionV relativeFrom="margin">
              <wp:posOffset>1499870</wp:posOffset>
            </wp:positionV>
            <wp:extent cx="1842770" cy="1312545"/>
            <wp:effectExtent l="0" t="0" r="0" b="1905"/>
            <wp:wrapSquare wrapText="bothSides"/>
            <wp:docPr id="628159835" name="Immagin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2770" cy="13125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4B9652FC" wp14:editId="60FA728C">
            <wp:simplePos x="0" y="0"/>
            <wp:positionH relativeFrom="margin">
              <wp:posOffset>996950</wp:posOffset>
            </wp:positionH>
            <wp:positionV relativeFrom="paragraph">
              <wp:posOffset>1442720</wp:posOffset>
            </wp:positionV>
            <wp:extent cx="1718945" cy="1410335"/>
            <wp:effectExtent l="0" t="0" r="0" b="0"/>
            <wp:wrapTight wrapText="bothSides">
              <wp:wrapPolygon edited="0">
                <wp:start x="0" y="0"/>
                <wp:lineTo x="0" y="21299"/>
                <wp:lineTo x="21305" y="21299"/>
                <wp:lineTo x="21305" y="0"/>
                <wp:lineTo x="0" y="0"/>
              </wp:wrapPolygon>
            </wp:wrapTight>
            <wp:docPr id="1632231885" name="Immagin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1">
                      <a:extLst>
                        <a:ext uri="{28A0092B-C50C-407E-A947-70E740481C1C}">
                          <a14:useLocalDpi xmlns:a14="http://schemas.microsoft.com/office/drawing/2010/main" val="0"/>
                        </a:ext>
                      </a:extLst>
                    </a:blip>
                    <a:srcRect l="20084" t="23810" r="19247" b="19524"/>
                    <a:stretch>
                      <a:fillRect/>
                    </a:stretch>
                  </pic:blipFill>
                  <pic:spPr bwMode="auto">
                    <a:xfrm>
                      <a:off x="0" y="0"/>
                      <a:ext cx="1718945" cy="1410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66C41B" w14:textId="77777777" w:rsidR="00FF3250" w:rsidRDefault="00FF3250" w:rsidP="00807D9F">
      <w:pPr>
        <w:spacing w:after="60"/>
        <w:ind w:left="720" w:hanging="360"/>
      </w:pPr>
    </w:p>
    <w:p w14:paraId="0FB0EB66" w14:textId="77777777" w:rsidR="00FF3250" w:rsidRDefault="00FF3250" w:rsidP="00807D9F">
      <w:pPr>
        <w:spacing w:after="60"/>
        <w:ind w:left="720" w:hanging="360"/>
      </w:pPr>
    </w:p>
    <w:p w14:paraId="1E841B02" w14:textId="77777777" w:rsidR="00500A2A" w:rsidRDefault="00500A2A" w:rsidP="00807D9F">
      <w:pPr>
        <w:spacing w:after="60"/>
        <w:ind w:left="720" w:hanging="360"/>
      </w:pPr>
    </w:p>
    <w:p w14:paraId="2E2D30FD" w14:textId="77777777" w:rsidR="0000777C" w:rsidRDefault="0000777C" w:rsidP="00807D9F">
      <w:pPr>
        <w:spacing w:after="60"/>
        <w:ind w:left="720" w:hanging="360"/>
      </w:pPr>
    </w:p>
    <w:p w14:paraId="716BF5F5" w14:textId="77777777" w:rsidR="0000777C" w:rsidRDefault="0000777C" w:rsidP="00807D9F">
      <w:pPr>
        <w:spacing w:after="60"/>
        <w:ind w:left="720" w:hanging="360"/>
      </w:pPr>
    </w:p>
    <w:p w14:paraId="58415343" w14:textId="77777777" w:rsidR="00CC7D2D" w:rsidRDefault="00CC7D2D" w:rsidP="00CC7D2D">
      <w:pPr>
        <w:spacing w:line="259" w:lineRule="auto"/>
        <w:ind w:left="132"/>
        <w:jc w:val="center"/>
        <w:rPr>
          <w:b/>
        </w:rPr>
      </w:pPr>
    </w:p>
    <w:p w14:paraId="5C42EBD0" w14:textId="77777777" w:rsidR="00FF3250" w:rsidRDefault="00FF3250" w:rsidP="00CC7D2D">
      <w:pPr>
        <w:spacing w:line="259" w:lineRule="auto"/>
        <w:ind w:left="132"/>
        <w:jc w:val="center"/>
        <w:rPr>
          <w:b/>
        </w:rPr>
      </w:pPr>
    </w:p>
    <w:p w14:paraId="3356ED42" w14:textId="77777777" w:rsidR="00FF3250" w:rsidRDefault="00FF3250" w:rsidP="00CC7D2D">
      <w:pPr>
        <w:spacing w:line="259" w:lineRule="auto"/>
        <w:ind w:left="132"/>
        <w:jc w:val="center"/>
        <w:rPr>
          <w:b/>
        </w:rPr>
      </w:pPr>
    </w:p>
    <w:p w14:paraId="7D2407FC" w14:textId="77777777" w:rsidR="00FF3250" w:rsidRPr="00FF3250" w:rsidRDefault="00FF3250" w:rsidP="00FF3250">
      <w:pPr>
        <w:spacing w:after="12" w:line="248" w:lineRule="auto"/>
        <w:ind w:firstLine="7"/>
        <w:jc w:val="center"/>
        <w:rPr>
          <w:rFonts w:ascii="Arial" w:hAnsi="Arial" w:cs="Arial"/>
          <w:color w:val="000000"/>
          <w:kern w:val="2"/>
          <w:sz w:val="32"/>
          <w:szCs w:val="32"/>
        </w:rPr>
      </w:pPr>
      <w:r w:rsidRPr="00FF3250">
        <w:rPr>
          <w:rFonts w:ascii="Arial" w:hAnsi="Arial" w:cs="Arial"/>
          <w:b/>
          <w:bCs/>
          <w:color w:val="000000"/>
          <w:kern w:val="2"/>
          <w:sz w:val="32"/>
          <w:szCs w:val="32"/>
        </w:rPr>
        <w:t>Centrale Unica di Committenza</w:t>
      </w:r>
    </w:p>
    <w:p w14:paraId="6A535CAF" w14:textId="77777777" w:rsidR="00FF3250" w:rsidRPr="00FF3250" w:rsidRDefault="00FF3250" w:rsidP="00FF3250">
      <w:pPr>
        <w:spacing w:after="12" w:line="248" w:lineRule="auto"/>
        <w:ind w:right="227" w:firstLine="7"/>
        <w:jc w:val="center"/>
        <w:rPr>
          <w:rFonts w:ascii="Arial" w:hAnsi="Arial" w:cs="Arial"/>
          <w:b/>
          <w:bCs/>
          <w:color w:val="000000"/>
          <w:kern w:val="2"/>
          <w:sz w:val="32"/>
          <w:szCs w:val="32"/>
        </w:rPr>
      </w:pPr>
      <w:r w:rsidRPr="00FF3250">
        <w:rPr>
          <w:rFonts w:ascii="Arial" w:hAnsi="Arial" w:cs="Arial"/>
          <w:b/>
          <w:bCs/>
          <w:color w:val="000000"/>
          <w:kern w:val="2"/>
          <w:sz w:val="32"/>
          <w:szCs w:val="32"/>
        </w:rPr>
        <w:t>UNIONE MONTANA VALLE VARAITA</w:t>
      </w:r>
    </w:p>
    <w:p w14:paraId="1B179572" w14:textId="77777777" w:rsidR="00FF3250" w:rsidRPr="00FF3250" w:rsidRDefault="00FF3250" w:rsidP="00FF3250">
      <w:pPr>
        <w:spacing w:after="12" w:line="248" w:lineRule="auto"/>
        <w:ind w:firstLine="7"/>
        <w:jc w:val="center"/>
        <w:rPr>
          <w:rFonts w:ascii="Arial" w:hAnsi="Arial" w:cs="Arial"/>
          <w:color w:val="000000"/>
          <w:kern w:val="2"/>
        </w:rPr>
      </w:pPr>
      <w:r w:rsidRPr="00FF3250">
        <w:rPr>
          <w:rFonts w:ascii="Arial" w:hAnsi="Arial" w:cs="Arial"/>
          <w:b/>
          <w:bCs/>
          <w:i/>
          <w:iCs/>
          <w:color w:val="000000"/>
          <w:kern w:val="2"/>
        </w:rPr>
        <w:t>Piazza G. Marconi n. 5 - 12020 Frassino (CN)</w:t>
      </w:r>
    </w:p>
    <w:p w14:paraId="72CCF128" w14:textId="77777777" w:rsidR="00FF3250" w:rsidRPr="00FF3250" w:rsidRDefault="00FF3250" w:rsidP="00FF3250">
      <w:pPr>
        <w:spacing w:after="12" w:line="248" w:lineRule="auto"/>
        <w:ind w:firstLine="7"/>
        <w:jc w:val="center"/>
        <w:rPr>
          <w:rFonts w:ascii="Arial" w:hAnsi="Arial" w:cs="Arial"/>
          <w:color w:val="000000"/>
          <w:kern w:val="2"/>
        </w:rPr>
      </w:pPr>
      <w:r w:rsidRPr="00FF3250">
        <w:rPr>
          <w:rFonts w:ascii="Arial" w:hAnsi="Arial" w:cs="Arial"/>
          <w:b/>
          <w:bCs/>
          <w:i/>
          <w:iCs/>
          <w:color w:val="000000"/>
          <w:kern w:val="2"/>
        </w:rPr>
        <w:t>Tel. 0175/978318</w:t>
      </w:r>
    </w:p>
    <w:p w14:paraId="3B4C74F5" w14:textId="77777777" w:rsidR="00FF3250" w:rsidRPr="00FF3250" w:rsidRDefault="00FF3250" w:rsidP="00FF3250">
      <w:pPr>
        <w:spacing w:after="12" w:line="248" w:lineRule="auto"/>
        <w:ind w:firstLine="7"/>
        <w:jc w:val="center"/>
        <w:rPr>
          <w:rFonts w:ascii="Arial" w:hAnsi="Arial" w:cs="Arial"/>
          <w:b/>
          <w:bCs/>
          <w:i/>
          <w:iCs/>
          <w:color w:val="000000"/>
          <w:kern w:val="2"/>
        </w:rPr>
      </w:pPr>
      <w:r w:rsidRPr="00FF3250">
        <w:rPr>
          <w:rFonts w:ascii="Arial" w:hAnsi="Arial" w:cs="Arial"/>
          <w:b/>
          <w:bCs/>
          <w:i/>
          <w:iCs/>
          <w:color w:val="000000"/>
          <w:kern w:val="2"/>
        </w:rPr>
        <w:t>C.F. e P.IVA 03553370044</w:t>
      </w:r>
    </w:p>
    <w:p w14:paraId="21262811" w14:textId="77777777" w:rsidR="00FF3250" w:rsidRDefault="00FF3250" w:rsidP="00CC7D2D">
      <w:pPr>
        <w:spacing w:line="259" w:lineRule="auto"/>
        <w:ind w:left="132"/>
        <w:jc w:val="center"/>
        <w:rPr>
          <w:b/>
        </w:rPr>
      </w:pPr>
    </w:p>
    <w:p w14:paraId="5D2405B5" w14:textId="003BDC41" w:rsidR="00CC7D2D" w:rsidRPr="00DE6BBF" w:rsidRDefault="00CC7D2D" w:rsidP="00CC7D2D">
      <w:pPr>
        <w:pBdr>
          <w:top w:val="single" w:sz="8" w:space="14" w:color="auto"/>
          <w:left w:val="single" w:sz="8" w:space="28" w:color="auto"/>
          <w:bottom w:val="single" w:sz="8" w:space="1" w:color="auto"/>
          <w:right w:val="single" w:sz="8" w:space="31" w:color="auto"/>
        </w:pBdr>
        <w:shd w:val="clear" w:color="auto" w:fill="D9D9D9"/>
        <w:tabs>
          <w:tab w:val="left" w:pos="9356"/>
          <w:tab w:val="left" w:pos="27035"/>
        </w:tabs>
        <w:spacing w:before="120" w:after="120" w:line="248" w:lineRule="auto"/>
        <w:ind w:left="426" w:right="567" w:hanging="10"/>
        <w:jc w:val="both"/>
        <w:rPr>
          <w:b/>
          <w:bCs/>
          <w:color w:val="000000"/>
          <w:kern w:val="2"/>
          <w14:ligatures w14:val="standardContextual"/>
        </w:rPr>
      </w:pPr>
      <w:r w:rsidRPr="00DE6BBF">
        <w:rPr>
          <w:b/>
          <w:bCs/>
          <w:color w:val="000000"/>
          <w:kern w:val="2"/>
          <w14:ligatures w14:val="standardContextual"/>
        </w:rPr>
        <w:t xml:space="preserve">GARA A PROCEDURA APERTA </w:t>
      </w:r>
      <w:r w:rsidR="00FF3250" w:rsidRPr="003A5EE5">
        <w:rPr>
          <w:b/>
          <w:bCs/>
          <w:color w:val="000000"/>
          <w:kern w:val="2"/>
          <w14:ligatures w14:val="standardContextual"/>
        </w:rPr>
        <w:t>AI SENSI DELL’ART. 71 DEL D.LGS 36/2023, INTERAMENTE TELEMATICA AI SENSI DELL’ART. 25 DEL D. LGS. 36/2023 E CON AGGIUDICAZIONE SECONDO IL CRITERIO DELL’OFFERTA ECONOMICAMENTE PIU’ VANTAGGIOSA AI SENSI DELL’ART. 108, COMMA 1, D. LGS. 36/2023 PER LA REALIZZAZIONE DELLA CICLOVIA DEL MONVISO, LOTTO 2 TRATTO VALLE PO – PNRR MISSIONE 2, COMPONENTE 1, INVESTIMENTO 3.2 – GREEN COMMUNITY PILOTA “TERRE DEL MONVISO” ISTITUITA AI SENSI DELLA L. 31 DICEMBRE 2015, N. 221, ART. 72 – FINANZIATO DALL’UNIONE EUROPEA – NEXT GENERATION EU. PROCEDURA DI GARA ESPLETATA PER CONTO DELL’UNIONE MONTANA DEI COMUNI DEL MONVISO.</w:t>
      </w:r>
    </w:p>
    <w:p w14:paraId="49FBDED3" w14:textId="30D0439C" w:rsidR="00CC7D2D" w:rsidRPr="00DE6BBF" w:rsidRDefault="00CC7D2D" w:rsidP="00CC7D2D">
      <w:pPr>
        <w:pBdr>
          <w:top w:val="single" w:sz="8" w:space="14" w:color="auto"/>
          <w:left w:val="single" w:sz="8" w:space="28" w:color="auto"/>
          <w:bottom w:val="single" w:sz="8" w:space="1" w:color="auto"/>
          <w:right w:val="single" w:sz="8" w:space="31" w:color="auto"/>
        </w:pBdr>
        <w:shd w:val="clear" w:color="auto" w:fill="D9D9D9"/>
        <w:tabs>
          <w:tab w:val="left" w:pos="9356"/>
          <w:tab w:val="left" w:pos="27035"/>
        </w:tabs>
        <w:spacing w:before="120" w:after="120" w:line="248" w:lineRule="auto"/>
        <w:ind w:left="426" w:right="567" w:hanging="10"/>
        <w:jc w:val="center"/>
        <w:rPr>
          <w:b/>
          <w:bCs/>
          <w:color w:val="000000"/>
          <w:kern w:val="2"/>
          <w14:ligatures w14:val="standardContextual"/>
        </w:rPr>
      </w:pPr>
      <w:bookmarkStart w:id="0" w:name="_Hlk177204980"/>
      <w:r w:rsidRPr="00DE6BBF">
        <w:rPr>
          <w:b/>
          <w:bCs/>
          <w:color w:val="000000"/>
          <w:kern w:val="2"/>
          <w14:ligatures w14:val="standardContextual"/>
        </w:rPr>
        <w:t xml:space="preserve">CUP </w:t>
      </w:r>
      <w:r w:rsidR="00FF3250" w:rsidRPr="003A5EE5">
        <w:rPr>
          <w:b/>
          <w:bCs/>
          <w:color w:val="000000"/>
          <w:kern w:val="2"/>
          <w14:ligatures w14:val="standardContextual"/>
        </w:rPr>
        <w:t>E71C22000620006</w:t>
      </w:r>
      <w:r w:rsidR="00FF3250" w:rsidRPr="00DE6BBF">
        <w:rPr>
          <w:b/>
          <w:bCs/>
          <w:color w:val="000000"/>
          <w:kern w:val="2"/>
          <w14:ligatures w14:val="standardContextual"/>
        </w:rPr>
        <w:t xml:space="preserve"> – CIG</w:t>
      </w:r>
      <w:r w:rsidR="00FF3250">
        <w:rPr>
          <w:b/>
          <w:bCs/>
          <w:color w:val="000000"/>
          <w:kern w:val="2"/>
          <w14:ligatures w14:val="standardContextual"/>
        </w:rPr>
        <w:t xml:space="preserve"> </w:t>
      </w:r>
      <w:r w:rsidR="00FF3250" w:rsidRPr="003A5EE5">
        <w:rPr>
          <w:b/>
          <w:bCs/>
          <w:color w:val="000000"/>
          <w:kern w:val="2"/>
          <w14:ligatures w14:val="standardContextual"/>
        </w:rPr>
        <w:t>B30B93CEB9</w:t>
      </w:r>
    </w:p>
    <w:bookmarkEnd w:id="0"/>
    <w:p w14:paraId="5EA017F9" w14:textId="77777777" w:rsidR="00CC7D2D" w:rsidRDefault="00CC7D2D" w:rsidP="00CC7D2D">
      <w:pPr>
        <w:spacing w:line="259" w:lineRule="auto"/>
        <w:ind w:left="132"/>
        <w:jc w:val="center"/>
        <w:rPr>
          <w:b/>
        </w:rPr>
      </w:pPr>
    </w:p>
    <w:p w14:paraId="589749F3" w14:textId="77777777" w:rsidR="00806336" w:rsidRDefault="00806336" w:rsidP="00806336">
      <w:pPr>
        <w:spacing w:line="259" w:lineRule="auto"/>
        <w:ind w:left="132"/>
        <w:jc w:val="center"/>
        <w:rPr>
          <w:b/>
        </w:rPr>
      </w:pPr>
    </w:p>
    <w:p w14:paraId="39EF381C" w14:textId="77777777" w:rsidR="00460CAF" w:rsidRDefault="00460CAF" w:rsidP="00460CAF">
      <w:pPr>
        <w:spacing w:line="259" w:lineRule="auto"/>
        <w:ind w:left="132"/>
        <w:jc w:val="center"/>
        <w:rPr>
          <w:b/>
        </w:rPr>
      </w:pPr>
    </w:p>
    <w:p w14:paraId="674C3985" w14:textId="77777777" w:rsidR="0000777C" w:rsidRDefault="0000777C" w:rsidP="00807D9F">
      <w:pPr>
        <w:spacing w:after="60"/>
        <w:ind w:left="720" w:hanging="360"/>
      </w:pPr>
    </w:p>
    <w:p w14:paraId="3E98B6AC" w14:textId="77777777" w:rsidR="0000777C" w:rsidRDefault="0000777C" w:rsidP="00807D9F">
      <w:pPr>
        <w:spacing w:after="60"/>
        <w:ind w:left="720" w:hanging="360"/>
      </w:pPr>
    </w:p>
    <w:p w14:paraId="63EC7364" w14:textId="77777777" w:rsidR="0000777C" w:rsidRDefault="0000777C" w:rsidP="00807D9F">
      <w:pPr>
        <w:spacing w:after="60"/>
        <w:ind w:left="720" w:hanging="360"/>
      </w:pPr>
    </w:p>
    <w:p w14:paraId="68984B42" w14:textId="77777777" w:rsidR="0000777C" w:rsidRDefault="0000777C" w:rsidP="00807D9F">
      <w:pPr>
        <w:spacing w:after="60"/>
        <w:ind w:left="720" w:hanging="360"/>
      </w:pPr>
    </w:p>
    <w:p w14:paraId="5880CFC8" w14:textId="42126FC5" w:rsidR="0000777C" w:rsidRPr="002D1538" w:rsidRDefault="0000777C" w:rsidP="0000777C">
      <w:r w:rsidRPr="006C3238">
        <w:t>Allegato “</w:t>
      </w:r>
      <w:r w:rsidRPr="0000777C">
        <w:t>Modello titolare effettivo e conflitto d’interessi</w:t>
      </w:r>
      <w:r w:rsidRPr="006C3238">
        <w:t>”</w:t>
      </w:r>
    </w:p>
    <w:p w14:paraId="0552965B" w14:textId="2011BCBE" w:rsidR="00500A2A" w:rsidRDefault="00500A2A" w:rsidP="007573CF">
      <w:pPr>
        <w:tabs>
          <w:tab w:val="left" w:pos="3021"/>
        </w:tabs>
        <w:spacing w:after="60"/>
        <w:ind w:left="720" w:hanging="360"/>
      </w:pPr>
      <w:r>
        <w:tab/>
      </w:r>
      <w:r>
        <w:tab/>
      </w:r>
    </w:p>
    <w:p w14:paraId="1F8F1596" w14:textId="5856AB70" w:rsidR="0000777C" w:rsidRDefault="0000777C">
      <w:pPr>
        <w:spacing w:after="160" w:line="259" w:lineRule="auto"/>
      </w:pPr>
      <w:r>
        <w:br w:type="page"/>
      </w:r>
    </w:p>
    <w:p w14:paraId="043ED4C7" w14:textId="77777777" w:rsidR="0000777C" w:rsidRDefault="0000777C" w:rsidP="007573CF">
      <w:pPr>
        <w:tabs>
          <w:tab w:val="left" w:pos="3021"/>
        </w:tabs>
        <w:spacing w:after="60"/>
        <w:ind w:left="720" w:hanging="360"/>
      </w:pPr>
    </w:p>
    <w:p w14:paraId="330600C5" w14:textId="6EF2C76D" w:rsidR="00AF7C81" w:rsidRPr="00807D9F" w:rsidRDefault="00AF7C81" w:rsidP="00807D9F">
      <w:pPr>
        <w:pStyle w:val="Paragrafoelenco"/>
        <w:numPr>
          <w:ilvl w:val="0"/>
          <w:numId w:val="6"/>
        </w:numPr>
        <w:spacing w:after="60"/>
        <w:rPr>
          <w:rFonts w:ascii="Palatino Linotype" w:hAnsi="Palatino Linotype" w:cstheme="minorHAnsi"/>
          <w:b/>
          <w:szCs w:val="22"/>
        </w:rPr>
      </w:pPr>
      <w:r w:rsidRPr="00807D9F">
        <w:rPr>
          <w:rFonts w:ascii="Palatino Linotype" w:hAnsi="Palatino Linotype" w:cstheme="minorHAnsi"/>
          <w:b/>
          <w:szCs w:val="22"/>
        </w:rPr>
        <w:t xml:space="preserve">DICHIARAZIONE SOSTITUTIVA </w:t>
      </w:r>
      <w:r w:rsidR="008316BB" w:rsidRPr="00807D9F">
        <w:rPr>
          <w:rFonts w:ascii="Palatino Linotype" w:hAnsi="Palatino Linotype" w:cstheme="minorHAnsi"/>
          <w:b/>
          <w:szCs w:val="22"/>
        </w:rPr>
        <w:t xml:space="preserve">DELL’ATTO DI NOTORIETÀ RELATIVA ALL’INDIVIDUAZIONE DEL </w:t>
      </w:r>
      <w:r w:rsidR="008316BB" w:rsidRPr="00807D9F">
        <w:rPr>
          <w:rFonts w:ascii="Palatino Linotype" w:hAnsi="Palatino Linotype" w:cstheme="minorHAnsi"/>
          <w:b/>
          <w:sz w:val="24"/>
          <w:u w:val="single"/>
        </w:rPr>
        <w:t>TITOLARE EFFETTIVO</w:t>
      </w:r>
      <w:r w:rsidR="008316BB" w:rsidRPr="00807D9F">
        <w:rPr>
          <w:rFonts w:ascii="Palatino Linotype" w:hAnsi="Palatino Linotype" w:cstheme="minorHAnsi"/>
          <w:b/>
          <w:sz w:val="24"/>
        </w:rPr>
        <w:t xml:space="preserve"> </w:t>
      </w:r>
    </w:p>
    <w:p w14:paraId="08586182" w14:textId="77777777" w:rsidR="00AF7C81" w:rsidRDefault="00AF7C81" w:rsidP="00AF7C81">
      <w:pPr>
        <w:spacing w:after="60"/>
        <w:contextualSpacing/>
        <w:jc w:val="center"/>
        <w:rPr>
          <w:rFonts w:ascii="Palatino Linotype" w:hAnsi="Palatino Linotype" w:cstheme="minorHAnsi"/>
          <w:b/>
          <w:sz w:val="22"/>
          <w:szCs w:val="22"/>
        </w:rPr>
      </w:pPr>
      <w:r>
        <w:rPr>
          <w:rFonts w:ascii="Palatino Linotype" w:hAnsi="Palatino Linotype" w:cstheme="minorHAnsi"/>
          <w:b/>
          <w:sz w:val="22"/>
          <w:szCs w:val="22"/>
        </w:rPr>
        <w:t xml:space="preserve">in ottemperanza alle disposizioni di cui al decreto legislativo 21 novembre 2007, n. 231, e alle successive disposizioni attuative emesse dalla Banca d’Italia in data 23 dicembre 2009, all’Art. 22 del Regolamento (UE) 2021/241 ed alle Linee Guida </w:t>
      </w:r>
      <w:r>
        <w:rPr>
          <w:rFonts w:ascii="Palatino Linotype" w:hAnsi="Palatino Linotype" w:cstheme="minorHAnsi"/>
          <w:b/>
          <w:i/>
          <w:sz w:val="22"/>
          <w:szCs w:val="22"/>
        </w:rPr>
        <w:t>per lo svolgimento delle attività di controllo e rendicontazione degli interventi PNRR di competenza delle Amministrazioni centrali e dei Soggetti attuatori</w:t>
      </w:r>
      <w:r>
        <w:rPr>
          <w:rFonts w:ascii="Palatino Linotype" w:hAnsi="Palatino Linotype" w:cstheme="minorHAnsi"/>
          <w:b/>
          <w:sz w:val="22"/>
          <w:szCs w:val="22"/>
        </w:rPr>
        <w:t xml:space="preserve"> (Vers. 1.0 – agosto 2022)</w:t>
      </w:r>
    </w:p>
    <w:p w14:paraId="41A166D5" w14:textId="77777777" w:rsidR="00AF7C81" w:rsidRDefault="00AF7C81" w:rsidP="00AF7C81">
      <w:pPr>
        <w:spacing w:after="60"/>
        <w:contextualSpacing/>
        <w:jc w:val="center"/>
        <w:rPr>
          <w:rFonts w:ascii="Palatino Linotype" w:hAnsi="Palatino Linotype" w:cstheme="minorHAnsi"/>
          <w:b/>
          <w:sz w:val="22"/>
          <w:szCs w:val="22"/>
        </w:rPr>
      </w:pPr>
    </w:p>
    <w:p w14:paraId="67F2D277" w14:textId="77777777" w:rsidR="00AF7C81" w:rsidRDefault="00AF7C81" w:rsidP="00AF7C81">
      <w:pPr>
        <w:pStyle w:val="Corpodeltesto2"/>
        <w:spacing w:after="60" w:line="240" w:lineRule="auto"/>
        <w:jc w:val="center"/>
        <w:rPr>
          <w:rFonts w:ascii="Palatino Linotype" w:eastAsiaTheme="minorHAnsi" w:hAnsi="Palatino Linotype" w:cstheme="minorBidi"/>
          <w:b/>
          <w:bCs/>
          <w:sz w:val="22"/>
          <w:szCs w:val="22"/>
        </w:rPr>
      </w:pPr>
      <w:r>
        <w:rPr>
          <w:rFonts w:ascii="Palatino Linotype" w:eastAsiaTheme="minorHAnsi" w:hAnsi="Palatino Linotype" w:cstheme="minorBidi"/>
          <w:b/>
          <w:bCs/>
          <w:sz w:val="22"/>
          <w:szCs w:val="22"/>
        </w:rPr>
        <w:t>Norme di prevenzione dell’antiriciclaggio</w:t>
      </w:r>
    </w:p>
    <w:p w14:paraId="69811E4E" w14:textId="77777777" w:rsidR="00AF7C81" w:rsidRDefault="00AF7C81" w:rsidP="00AF7C81">
      <w:pPr>
        <w:pStyle w:val="Default"/>
        <w:spacing w:after="60"/>
        <w:jc w:val="center"/>
        <w:rPr>
          <w:rFonts w:ascii="Palatino Linotype" w:hAnsi="Palatino Linotype"/>
          <w:i/>
        </w:rPr>
      </w:pPr>
      <w:r>
        <w:rPr>
          <w:rFonts w:ascii="Palatino Linotype" w:hAnsi="Palatino Linotype"/>
          <w:i/>
        </w:rPr>
        <w:t>Dichiarazione resa ai sensi degli artt. 46 e 47 del Testo unico delle disposizioni legislative e regolamentari in materia di documentazione amministrativa n. 445/2000</w:t>
      </w:r>
    </w:p>
    <w:p w14:paraId="197498F0" w14:textId="77777777" w:rsidR="00AF7C81" w:rsidRDefault="00AF7C81" w:rsidP="00AF7C81">
      <w:pPr>
        <w:spacing w:line="360" w:lineRule="auto"/>
        <w:jc w:val="both"/>
        <w:rPr>
          <w:rFonts w:ascii="Calibri" w:eastAsia="Calibri" w:hAnsi="Calibri"/>
          <w:sz w:val="18"/>
          <w:szCs w:val="18"/>
          <w:lang w:eastAsia="en-US"/>
        </w:rPr>
      </w:pPr>
    </w:p>
    <w:p w14:paraId="291BF9AB" w14:textId="77777777" w:rsidR="00AF7C81" w:rsidRDefault="00AF7C81" w:rsidP="00AF7C81">
      <w:pPr>
        <w:spacing w:line="360" w:lineRule="auto"/>
        <w:jc w:val="both"/>
        <w:rPr>
          <w:rFonts w:ascii="Palatino Linotype" w:eastAsia="Calibri" w:hAnsi="Palatino Linotype"/>
          <w:sz w:val="20"/>
          <w:szCs w:val="20"/>
          <w:lang w:eastAsia="en-US"/>
        </w:rPr>
      </w:pPr>
      <w:r>
        <w:rPr>
          <w:rFonts w:ascii="Palatino Linotype" w:eastAsia="Calibri" w:hAnsi="Palatino Linotype"/>
          <w:sz w:val="20"/>
          <w:szCs w:val="20"/>
          <w:lang w:eastAsia="en-US"/>
        </w:rPr>
        <w:t>Il/la sottoscr</w:t>
      </w:r>
      <w:r w:rsidR="002710B4">
        <w:rPr>
          <w:rFonts w:ascii="Palatino Linotype" w:eastAsia="Calibri" w:hAnsi="Palatino Linotype"/>
          <w:sz w:val="20"/>
          <w:szCs w:val="20"/>
          <w:lang w:eastAsia="en-US"/>
        </w:rPr>
        <w:t>itto/a …………………………………………………………………</w:t>
      </w:r>
    </w:p>
    <w:p w14:paraId="3145DDBA" w14:textId="77777777" w:rsidR="00AF7C81" w:rsidRDefault="00AF7C81" w:rsidP="00AF7C81">
      <w:pPr>
        <w:spacing w:line="360" w:lineRule="auto"/>
        <w:jc w:val="both"/>
        <w:rPr>
          <w:rFonts w:ascii="Palatino Linotype" w:eastAsia="Calibri" w:hAnsi="Palatino Linotype"/>
          <w:sz w:val="20"/>
          <w:szCs w:val="18"/>
          <w:lang w:eastAsia="en-US"/>
        </w:rPr>
      </w:pPr>
      <w:r>
        <w:rPr>
          <w:rFonts w:ascii="Palatino Linotype" w:eastAsia="Calibri" w:hAnsi="Palatino Linotype"/>
          <w:sz w:val="20"/>
          <w:szCs w:val="18"/>
          <w:lang w:eastAsia="en-US"/>
        </w:rPr>
        <w:t>nato a ……………………</w:t>
      </w:r>
      <w:r w:rsidR="002710B4">
        <w:rPr>
          <w:rFonts w:ascii="Palatino Linotype" w:eastAsia="Calibri" w:hAnsi="Palatino Linotype"/>
          <w:sz w:val="20"/>
          <w:szCs w:val="18"/>
          <w:lang w:eastAsia="en-US"/>
        </w:rPr>
        <w:t>… (_________) il ………………………………………</w:t>
      </w:r>
    </w:p>
    <w:p w14:paraId="605802C8" w14:textId="77777777" w:rsidR="00AF7C81" w:rsidRDefault="00AF7C81" w:rsidP="00AF7C81">
      <w:pPr>
        <w:spacing w:line="360" w:lineRule="auto"/>
        <w:jc w:val="both"/>
        <w:rPr>
          <w:rFonts w:ascii="Palatino Linotype" w:eastAsia="Calibri" w:hAnsi="Palatino Linotype"/>
          <w:sz w:val="20"/>
          <w:szCs w:val="20"/>
          <w:lang w:eastAsia="en-US"/>
        </w:rPr>
      </w:pPr>
      <w:r>
        <w:rPr>
          <w:rFonts w:ascii="Palatino Linotype" w:eastAsia="Calibri" w:hAnsi="Palatino Linotype"/>
          <w:sz w:val="20"/>
          <w:szCs w:val="20"/>
          <w:lang w:eastAsia="en-US"/>
        </w:rPr>
        <w:t>Cod. fiscale …………………………………………</w:t>
      </w:r>
      <w:r w:rsidR="002710B4">
        <w:rPr>
          <w:rFonts w:ascii="Palatino Linotype" w:eastAsia="Calibri" w:hAnsi="Palatino Linotype"/>
          <w:sz w:val="20"/>
          <w:szCs w:val="20"/>
          <w:lang w:eastAsia="en-US"/>
        </w:rPr>
        <w:t>………………………………</w:t>
      </w:r>
    </w:p>
    <w:p w14:paraId="2B6FA72C" w14:textId="77777777" w:rsidR="00AF7C81" w:rsidRDefault="00AF7C81" w:rsidP="00AF7C81">
      <w:pPr>
        <w:spacing w:line="360" w:lineRule="auto"/>
        <w:jc w:val="both"/>
        <w:rPr>
          <w:rFonts w:ascii="Palatino Linotype" w:eastAsia="Calibri" w:hAnsi="Palatino Linotype"/>
          <w:sz w:val="20"/>
          <w:szCs w:val="18"/>
          <w:lang w:eastAsia="en-US"/>
        </w:rPr>
      </w:pPr>
      <w:r>
        <w:rPr>
          <w:rFonts w:ascii="Palatino Linotype" w:eastAsia="Calibri" w:hAnsi="Palatino Linotype"/>
          <w:sz w:val="20"/>
          <w:szCs w:val="18"/>
          <w:lang w:eastAsia="en-US"/>
        </w:rPr>
        <w:t>residente a ………</w:t>
      </w:r>
      <w:r w:rsidR="002710B4">
        <w:rPr>
          <w:rFonts w:ascii="Palatino Linotype" w:eastAsia="Calibri" w:hAnsi="Palatino Linotype"/>
          <w:sz w:val="20"/>
          <w:szCs w:val="18"/>
          <w:lang w:eastAsia="en-US"/>
        </w:rPr>
        <w:t>…………………… (…</w:t>
      </w:r>
      <w:proofErr w:type="gramStart"/>
      <w:r w:rsidR="002710B4">
        <w:rPr>
          <w:rFonts w:ascii="Palatino Linotype" w:eastAsia="Calibri" w:hAnsi="Palatino Linotype"/>
          <w:sz w:val="20"/>
          <w:szCs w:val="18"/>
          <w:lang w:eastAsia="en-US"/>
        </w:rPr>
        <w:t>…….</w:t>
      </w:r>
      <w:proofErr w:type="gramEnd"/>
      <w:r w:rsidR="002710B4">
        <w:rPr>
          <w:rFonts w:ascii="Palatino Linotype" w:eastAsia="Calibri" w:hAnsi="Palatino Linotype"/>
          <w:sz w:val="20"/>
          <w:szCs w:val="18"/>
          <w:lang w:eastAsia="en-US"/>
        </w:rPr>
        <w:t>.) CAP ………………………….</w:t>
      </w:r>
    </w:p>
    <w:p w14:paraId="756D07C4" w14:textId="77777777" w:rsidR="00AF7C81" w:rsidRDefault="00AF7C81" w:rsidP="00AF7C81">
      <w:pPr>
        <w:spacing w:after="120" w:line="360" w:lineRule="auto"/>
        <w:jc w:val="both"/>
        <w:rPr>
          <w:rFonts w:ascii="Palatino Linotype" w:eastAsia="Calibri" w:hAnsi="Palatino Linotype"/>
          <w:sz w:val="20"/>
          <w:szCs w:val="18"/>
          <w:lang w:eastAsia="en-US"/>
        </w:rPr>
      </w:pPr>
      <w:r>
        <w:rPr>
          <w:rFonts w:ascii="Palatino Linotype" w:eastAsia="Calibri" w:hAnsi="Palatino Linotype"/>
          <w:sz w:val="20"/>
          <w:szCs w:val="18"/>
          <w:lang w:eastAsia="en-US"/>
        </w:rPr>
        <w:t>via …</w:t>
      </w:r>
      <w:r w:rsidR="002710B4">
        <w:rPr>
          <w:rFonts w:ascii="Palatino Linotype" w:eastAsia="Calibri" w:hAnsi="Palatino Linotype"/>
          <w:sz w:val="20"/>
          <w:szCs w:val="18"/>
          <w:lang w:eastAsia="en-US"/>
        </w:rPr>
        <w:t>…………………………………………………………………………………</w:t>
      </w:r>
    </w:p>
    <w:p w14:paraId="72CFE0A9" w14:textId="77777777" w:rsidR="00AF7C81" w:rsidRDefault="00AF7C81" w:rsidP="00AF7C81">
      <w:pPr>
        <w:spacing w:after="120"/>
        <w:jc w:val="both"/>
        <w:rPr>
          <w:rFonts w:ascii="Palatino Linotype" w:eastAsia="Calibri" w:hAnsi="Palatino Linotype"/>
          <w:sz w:val="20"/>
          <w:szCs w:val="18"/>
          <w:lang w:eastAsia="en-US"/>
        </w:rPr>
      </w:pPr>
      <w:r>
        <w:rPr>
          <w:rFonts w:ascii="Palatino Linotype" w:eastAsia="Calibri" w:hAnsi="Palatino Linotype"/>
          <w:sz w:val="20"/>
          <w:szCs w:val="18"/>
          <w:lang w:eastAsia="en-US"/>
        </w:rPr>
        <w:t xml:space="preserve">estremi </w:t>
      </w:r>
      <w:r>
        <w:rPr>
          <w:rFonts w:ascii="Palatino Linotype" w:eastAsia="Calibri" w:hAnsi="Palatino Linotype"/>
          <w:b/>
          <w:sz w:val="20"/>
          <w:szCs w:val="18"/>
          <w:lang w:eastAsia="en-US"/>
        </w:rPr>
        <w:t>documento di identità</w:t>
      </w:r>
      <w:r>
        <w:rPr>
          <w:rFonts w:ascii="Palatino Linotype" w:eastAsia="Calibri" w:hAnsi="Palatino Linotype"/>
          <w:sz w:val="20"/>
          <w:szCs w:val="18"/>
          <w:lang w:eastAsia="en-US"/>
        </w:rPr>
        <w:t xml:space="preserve"> in corso di validità:</w:t>
      </w:r>
    </w:p>
    <w:p w14:paraId="2BEABA58" w14:textId="77777777" w:rsidR="00AF7C81" w:rsidRDefault="00AF7C81" w:rsidP="00AF7C81">
      <w:pPr>
        <w:spacing w:line="360" w:lineRule="auto"/>
        <w:jc w:val="both"/>
        <w:rPr>
          <w:rFonts w:ascii="Palatino Linotype" w:eastAsia="Calibri" w:hAnsi="Palatino Linotype"/>
          <w:sz w:val="20"/>
          <w:szCs w:val="18"/>
          <w:lang w:eastAsia="en-US"/>
        </w:rPr>
      </w:pPr>
      <w:r>
        <w:rPr>
          <w:rFonts w:ascii="Palatino Linotype" w:eastAsia="Calibri" w:hAnsi="Palatino Linotype"/>
          <w:sz w:val="22"/>
          <w:szCs w:val="18"/>
          <w:lang w:eastAsia="en-US"/>
        </w:rPr>
        <w:t>□</w:t>
      </w:r>
      <w:r>
        <w:rPr>
          <w:rFonts w:ascii="Palatino Linotype" w:eastAsia="Calibri" w:hAnsi="Palatino Linotype"/>
          <w:sz w:val="20"/>
          <w:szCs w:val="18"/>
          <w:lang w:eastAsia="en-US"/>
        </w:rPr>
        <w:t xml:space="preserve"> Carta d'identità </w:t>
      </w:r>
    </w:p>
    <w:p w14:paraId="66FB7AB0" w14:textId="77777777" w:rsidR="00AF7C81" w:rsidRDefault="00AF7C81" w:rsidP="00AF7C81">
      <w:pPr>
        <w:spacing w:line="360" w:lineRule="auto"/>
        <w:ind w:left="2" w:firstLine="1"/>
        <w:jc w:val="both"/>
        <w:rPr>
          <w:rFonts w:ascii="Palatino Linotype" w:eastAsia="Calibri" w:hAnsi="Palatino Linotype"/>
          <w:sz w:val="20"/>
          <w:szCs w:val="18"/>
          <w:lang w:eastAsia="en-US"/>
        </w:rPr>
      </w:pPr>
      <w:r>
        <w:rPr>
          <w:rFonts w:ascii="Palatino Linotype" w:eastAsia="Calibri" w:hAnsi="Palatino Linotype"/>
          <w:sz w:val="22"/>
          <w:szCs w:val="18"/>
          <w:lang w:eastAsia="en-US"/>
        </w:rPr>
        <w:t>□</w:t>
      </w:r>
      <w:r>
        <w:rPr>
          <w:rFonts w:ascii="Palatino Linotype" w:eastAsia="Calibri" w:hAnsi="Palatino Linotype"/>
          <w:sz w:val="20"/>
          <w:szCs w:val="18"/>
          <w:lang w:eastAsia="en-US"/>
        </w:rPr>
        <w:t xml:space="preserve"> Patente</w:t>
      </w:r>
    </w:p>
    <w:p w14:paraId="589E9F08" w14:textId="77777777" w:rsidR="00AF7C81" w:rsidRDefault="00AF7C81" w:rsidP="00AF7C81">
      <w:pPr>
        <w:spacing w:line="360" w:lineRule="auto"/>
        <w:jc w:val="both"/>
        <w:rPr>
          <w:rFonts w:ascii="Palatino Linotype" w:eastAsia="Calibri" w:hAnsi="Palatino Linotype"/>
          <w:sz w:val="20"/>
          <w:szCs w:val="18"/>
          <w:lang w:eastAsia="en-US"/>
        </w:rPr>
      </w:pPr>
      <w:r>
        <w:rPr>
          <w:rFonts w:ascii="Palatino Linotype" w:eastAsia="Calibri" w:hAnsi="Palatino Linotype"/>
          <w:sz w:val="22"/>
          <w:szCs w:val="18"/>
          <w:lang w:eastAsia="en-US"/>
        </w:rPr>
        <w:t>□</w:t>
      </w:r>
      <w:r>
        <w:rPr>
          <w:rFonts w:ascii="Palatino Linotype" w:eastAsia="Calibri" w:hAnsi="Palatino Linotype"/>
          <w:sz w:val="20"/>
          <w:szCs w:val="18"/>
          <w:lang w:eastAsia="en-US"/>
        </w:rPr>
        <w:t xml:space="preserve"> Passaporto  </w:t>
      </w:r>
    </w:p>
    <w:p w14:paraId="5847E1BA" w14:textId="77777777" w:rsidR="00AF7C81" w:rsidRDefault="00AF7C81" w:rsidP="00AF7C81">
      <w:pPr>
        <w:spacing w:after="120" w:line="360" w:lineRule="auto"/>
        <w:jc w:val="both"/>
        <w:rPr>
          <w:rFonts w:ascii="Palatino Linotype" w:eastAsia="Calibri" w:hAnsi="Palatino Linotype"/>
          <w:sz w:val="20"/>
          <w:szCs w:val="18"/>
          <w:lang w:eastAsia="en-US"/>
        </w:rPr>
      </w:pPr>
      <w:r>
        <w:rPr>
          <w:rFonts w:ascii="Palatino Linotype" w:eastAsia="Calibri" w:hAnsi="Palatino Linotype"/>
          <w:sz w:val="22"/>
          <w:szCs w:val="18"/>
          <w:lang w:eastAsia="en-US"/>
        </w:rPr>
        <w:t xml:space="preserve">□ </w:t>
      </w:r>
      <w:r>
        <w:rPr>
          <w:rFonts w:ascii="Palatino Linotype" w:eastAsia="Calibri" w:hAnsi="Palatino Linotype"/>
          <w:sz w:val="20"/>
          <w:szCs w:val="18"/>
          <w:lang w:eastAsia="en-US"/>
        </w:rPr>
        <w:t>Altro (specificare)_____________</w:t>
      </w:r>
    </w:p>
    <w:p w14:paraId="58AB8505" w14:textId="77777777" w:rsidR="00AF7C81" w:rsidRDefault="00AF7C81" w:rsidP="00AF7C81">
      <w:pPr>
        <w:spacing w:after="120" w:line="360" w:lineRule="auto"/>
        <w:jc w:val="both"/>
        <w:rPr>
          <w:rFonts w:ascii="Palatino Linotype" w:eastAsia="Calibri" w:hAnsi="Palatino Linotype"/>
          <w:sz w:val="20"/>
          <w:szCs w:val="18"/>
          <w:lang w:eastAsia="en-US"/>
        </w:rPr>
      </w:pPr>
      <w:r>
        <w:rPr>
          <w:rFonts w:ascii="Palatino Linotype" w:eastAsia="Calibri" w:hAnsi="Palatino Linotype"/>
          <w:sz w:val="20"/>
          <w:szCs w:val="18"/>
          <w:lang w:eastAsia="en-US"/>
        </w:rPr>
        <w:t>avente numero ……………………………………………………………………………</w:t>
      </w:r>
    </w:p>
    <w:p w14:paraId="471AF299" w14:textId="77777777" w:rsidR="00AF7C81" w:rsidRDefault="00AF7C81" w:rsidP="00AF7C81">
      <w:pPr>
        <w:spacing w:after="120" w:line="360" w:lineRule="auto"/>
        <w:jc w:val="both"/>
        <w:rPr>
          <w:rFonts w:ascii="Palatino Linotype" w:eastAsia="Calibri" w:hAnsi="Palatino Linotype"/>
          <w:sz w:val="20"/>
          <w:szCs w:val="18"/>
          <w:lang w:eastAsia="en-US"/>
        </w:rPr>
      </w:pPr>
      <w:r>
        <w:rPr>
          <w:rFonts w:ascii="Palatino Linotype" w:eastAsia="Calibri" w:hAnsi="Palatino Linotype"/>
          <w:sz w:val="20"/>
          <w:szCs w:val="18"/>
          <w:lang w:eastAsia="en-US"/>
        </w:rPr>
        <w:t>rilasciato il ……………………………</w:t>
      </w:r>
      <w:proofErr w:type="gramStart"/>
      <w:r>
        <w:rPr>
          <w:rFonts w:ascii="Palatino Linotype" w:eastAsia="Calibri" w:hAnsi="Palatino Linotype"/>
          <w:sz w:val="20"/>
          <w:szCs w:val="18"/>
          <w:lang w:eastAsia="en-US"/>
        </w:rPr>
        <w:t>…….</w:t>
      </w:r>
      <w:proofErr w:type="gramEnd"/>
      <w:r>
        <w:rPr>
          <w:rFonts w:ascii="Palatino Linotype" w:eastAsia="Calibri" w:hAnsi="Palatino Linotype"/>
          <w:sz w:val="20"/>
          <w:szCs w:val="18"/>
          <w:lang w:eastAsia="en-US"/>
        </w:rPr>
        <w:t>……. da …………………………………...</w:t>
      </w:r>
    </w:p>
    <w:p w14:paraId="6FD9B2FE" w14:textId="77777777" w:rsidR="00AF7C81" w:rsidRDefault="00AF7C81" w:rsidP="00AF7C81">
      <w:pPr>
        <w:spacing w:after="120" w:line="360" w:lineRule="auto"/>
        <w:jc w:val="both"/>
        <w:rPr>
          <w:rFonts w:ascii="Palatino Linotype" w:eastAsia="Calibri" w:hAnsi="Palatino Linotype"/>
          <w:sz w:val="20"/>
          <w:szCs w:val="18"/>
          <w:lang w:eastAsia="en-US"/>
        </w:rPr>
      </w:pPr>
      <w:r>
        <w:rPr>
          <w:rFonts w:ascii="Palatino Linotype" w:eastAsia="Calibri" w:hAnsi="Palatino Linotype"/>
          <w:sz w:val="20"/>
          <w:szCs w:val="18"/>
          <w:lang w:eastAsia="en-US"/>
        </w:rPr>
        <w:t>scadenza ……………………………………………………………………………</w:t>
      </w:r>
      <w:proofErr w:type="gramStart"/>
      <w:r>
        <w:rPr>
          <w:rFonts w:ascii="Palatino Linotype" w:eastAsia="Calibri" w:hAnsi="Palatino Linotype"/>
          <w:sz w:val="20"/>
          <w:szCs w:val="18"/>
          <w:lang w:eastAsia="en-US"/>
        </w:rPr>
        <w:t>…….</w:t>
      </w:r>
      <w:proofErr w:type="gramEnd"/>
      <w:r>
        <w:rPr>
          <w:rFonts w:ascii="Palatino Linotype" w:eastAsia="Calibri" w:hAnsi="Palatino Linotype"/>
          <w:sz w:val="20"/>
          <w:szCs w:val="18"/>
          <w:lang w:eastAsia="en-US"/>
        </w:rPr>
        <w:t>.</w:t>
      </w:r>
    </w:p>
    <w:p w14:paraId="0DB4AB32" w14:textId="77777777" w:rsidR="00AF7C81" w:rsidRDefault="00AF7C81" w:rsidP="00AF7C81">
      <w:pPr>
        <w:spacing w:before="240" w:after="120"/>
        <w:jc w:val="both"/>
        <w:rPr>
          <w:rFonts w:ascii="Palatino Linotype" w:eastAsia="Calibri" w:hAnsi="Palatino Linotype"/>
          <w:sz w:val="20"/>
          <w:szCs w:val="20"/>
          <w:lang w:eastAsia="en-US"/>
        </w:rPr>
      </w:pPr>
      <w:r>
        <w:rPr>
          <w:rFonts w:ascii="Palatino Linotype" w:eastAsia="Calibri" w:hAnsi="Palatino Linotype"/>
          <w:sz w:val="20"/>
          <w:szCs w:val="20"/>
          <w:lang w:eastAsia="en-US"/>
        </w:rPr>
        <w:t xml:space="preserve">consapevole delle sanzioni penali stabilite dall'articolo 76 del D.P.R. 445/2000 per false attestazioni e dichiarazioni mendaci, </w:t>
      </w:r>
    </w:p>
    <w:p w14:paraId="67184673" w14:textId="77777777" w:rsidR="00AF7C81" w:rsidRDefault="00AF7C81" w:rsidP="00AF7C81">
      <w:pPr>
        <w:pStyle w:val="Corpotesto"/>
        <w:jc w:val="center"/>
        <w:rPr>
          <w:rFonts w:ascii="Palatino Linotype" w:eastAsia="Calibri" w:hAnsi="Palatino Linotype"/>
          <w:b/>
          <w:bCs/>
          <w:lang w:eastAsia="en-US"/>
        </w:rPr>
      </w:pPr>
      <w:r>
        <w:rPr>
          <w:rFonts w:ascii="Palatino Linotype" w:eastAsia="Calibri" w:hAnsi="Palatino Linotype"/>
          <w:b/>
          <w:bCs/>
          <w:lang w:eastAsia="en-US"/>
        </w:rPr>
        <w:t>DICHIARA</w:t>
      </w:r>
    </w:p>
    <w:p w14:paraId="20D05DAF" w14:textId="77777777" w:rsidR="00CC7D2D" w:rsidRDefault="00220CB9" w:rsidP="00220CB9">
      <w:pPr>
        <w:jc w:val="both"/>
        <w:rPr>
          <w:rFonts w:ascii="Palatino Linotype" w:eastAsia="Calibri" w:hAnsi="Palatino Linotype"/>
          <w:sz w:val="20"/>
          <w:szCs w:val="20"/>
          <w:lang w:eastAsia="en-US"/>
        </w:rPr>
      </w:pPr>
      <w:r w:rsidRPr="00460CAF">
        <w:rPr>
          <w:rFonts w:ascii="Palatino Linotype" w:eastAsia="Calibri" w:hAnsi="Palatino Linotype"/>
          <w:sz w:val="20"/>
          <w:szCs w:val="20"/>
          <w:lang w:eastAsia="en-US"/>
        </w:rPr>
        <w:t xml:space="preserve">ai fini della partecipazione, nonché della eventuale aggiudicazione, alla </w:t>
      </w:r>
    </w:p>
    <w:p w14:paraId="60268B54" w14:textId="4280B31F" w:rsidR="00220CB9" w:rsidRPr="00974900" w:rsidRDefault="00CC7D2D" w:rsidP="00220CB9">
      <w:pPr>
        <w:jc w:val="both"/>
        <w:rPr>
          <w:b/>
          <w:bCs/>
          <w:color w:val="000000"/>
          <w:kern w:val="2"/>
          <w14:ligatures w14:val="standardContextual"/>
        </w:rPr>
      </w:pPr>
      <w:r w:rsidRPr="00CC7D2D">
        <w:rPr>
          <w:rFonts w:ascii="Palatino Linotype" w:eastAsia="Calibri" w:hAnsi="Palatino Linotype"/>
          <w:sz w:val="20"/>
          <w:szCs w:val="20"/>
          <w:lang w:eastAsia="en-US"/>
        </w:rPr>
        <w:t>GARA A PROCEDURA APERTA</w:t>
      </w:r>
      <w:r w:rsidR="00974900" w:rsidRPr="00974900">
        <w:rPr>
          <w:b/>
          <w:bCs/>
          <w:color w:val="000000"/>
          <w:kern w:val="2"/>
          <w14:ligatures w14:val="standardContextual"/>
        </w:rPr>
        <w:t xml:space="preserve"> </w:t>
      </w:r>
      <w:r w:rsidR="00974900" w:rsidRPr="00974900">
        <w:rPr>
          <w:rFonts w:ascii="Palatino Linotype" w:eastAsia="Calibri" w:hAnsi="Palatino Linotype"/>
          <w:sz w:val="20"/>
          <w:szCs w:val="20"/>
          <w:lang w:eastAsia="en-US"/>
        </w:rPr>
        <w:t>AI SENSI DELL’ART. 71 DEL D.LGS 36/2023, INTERAMENTE TELEMATICA AI SENSI DELL’ART. 25 DEL D. LGS. 36/2023 E CON AGGIUDICAZIONE SECONDO IL CRITERIO DELL’OFFERTA ECONOMICAMENTE PIU’ VANTAGGIOSA AI SENSI DELL’ART. 108, COMMA 1, D. LGS. 36/2023 PER LA REALIZZAZIONE DELLA CICLOVIA DEL MONVISO, LOTTO 2 TRATTO VALLE PO – PNRR MISSIONE 2, COMPONENTE 1, INVESTIMENTO 3.2 – GREEN COMMUNITY PILOTA “TERRE DEL MONVISO” ISTITUITA AI SENSI DELLA L. 31 DICEMBRE 2015, N. 221, ART. 72 – FINANZIATO DALL’UNIONE EUROPEA – NEXT GENERATION EU. PROCEDURA DI GARA ESPLETATA PER CONTO DELL’UNIONE MONTANA DEI COMUNI DEL MONVISO</w:t>
      </w:r>
      <w:r w:rsidR="00974900" w:rsidRPr="00974900">
        <w:rPr>
          <w:rFonts w:ascii="Palatino Linotype" w:eastAsia="Calibri" w:hAnsi="Palatino Linotype"/>
          <w:sz w:val="20"/>
          <w:szCs w:val="20"/>
          <w:lang w:eastAsia="en-US"/>
        </w:rPr>
        <w:t xml:space="preserve"> - </w:t>
      </w:r>
      <w:r w:rsidR="00974900" w:rsidRPr="00974900">
        <w:rPr>
          <w:rFonts w:ascii="Palatino Linotype" w:eastAsia="Calibri" w:hAnsi="Palatino Linotype"/>
          <w:sz w:val="20"/>
          <w:szCs w:val="20"/>
          <w:lang w:eastAsia="en-US"/>
        </w:rPr>
        <w:t>CUP E71C22000620006 – CIG B30B93CEB9</w:t>
      </w:r>
      <w:r w:rsidR="00460CAF" w:rsidRPr="00460CAF">
        <w:rPr>
          <w:rFonts w:ascii="Palatino Linotype" w:eastAsia="Calibri" w:hAnsi="Palatino Linotype"/>
          <w:sz w:val="20"/>
          <w:szCs w:val="20"/>
          <w:lang w:eastAsia="en-US"/>
        </w:rPr>
        <w:t xml:space="preserve">; </w:t>
      </w:r>
      <w:r w:rsidR="00220CB9" w:rsidRPr="00460CAF">
        <w:rPr>
          <w:rFonts w:ascii="Palatino Linotype" w:eastAsia="Calibri" w:hAnsi="Palatino Linotype"/>
          <w:b/>
          <w:bCs/>
          <w:sz w:val="20"/>
          <w:szCs w:val="20"/>
          <w:u w:val="single"/>
          <w:lang w:eastAsia="en-US"/>
        </w:rPr>
        <w:t xml:space="preserve">avendo preso visione delle istruzioni inerenti </w:t>
      </w:r>
      <w:proofErr w:type="gramStart"/>
      <w:r w:rsidR="00220CB9" w:rsidRPr="00460CAF">
        <w:rPr>
          <w:rFonts w:ascii="Palatino Linotype" w:eastAsia="Calibri" w:hAnsi="Palatino Linotype"/>
          <w:b/>
          <w:bCs/>
          <w:sz w:val="20"/>
          <w:szCs w:val="20"/>
          <w:u w:val="single"/>
          <w:lang w:eastAsia="en-US"/>
        </w:rPr>
        <w:t>la</w:t>
      </w:r>
      <w:proofErr w:type="gramEnd"/>
      <w:r w:rsidR="00220CB9" w:rsidRPr="00460CAF">
        <w:rPr>
          <w:rFonts w:ascii="Palatino Linotype" w:eastAsia="Calibri" w:hAnsi="Palatino Linotype"/>
          <w:b/>
          <w:bCs/>
          <w:sz w:val="20"/>
          <w:szCs w:val="20"/>
          <w:u w:val="single"/>
          <w:lang w:eastAsia="en-US"/>
        </w:rPr>
        <w:t xml:space="preserve"> definizione di “titolare effettivo” e le relative modalità di individuazione riportate in calce al presente schema di dichiarazione:</w:t>
      </w:r>
    </w:p>
    <w:p w14:paraId="0468B083" w14:textId="77777777" w:rsidR="00AF7C81" w:rsidRDefault="00AF7C81" w:rsidP="00AF7C81">
      <w:pPr>
        <w:spacing w:line="360" w:lineRule="auto"/>
        <w:jc w:val="both"/>
        <w:rPr>
          <w:rFonts w:ascii="Palatino Linotype" w:eastAsia="Calibri" w:hAnsi="Palatino Linotype"/>
          <w:sz w:val="20"/>
          <w:szCs w:val="20"/>
          <w:lang w:eastAsia="en-US"/>
        </w:rPr>
      </w:pPr>
      <w:bookmarkStart w:id="1" w:name="_Hlk43910788"/>
    </w:p>
    <w:p w14:paraId="0A543AD2" w14:textId="77777777" w:rsidR="00F74679" w:rsidRDefault="00F74679" w:rsidP="00AF7C81">
      <w:pPr>
        <w:spacing w:line="360" w:lineRule="auto"/>
        <w:jc w:val="both"/>
        <w:rPr>
          <w:rFonts w:ascii="Palatino Linotype" w:eastAsia="Calibri" w:hAnsi="Palatino Linotype"/>
          <w:sz w:val="20"/>
          <w:szCs w:val="20"/>
          <w:lang w:eastAsia="en-US"/>
        </w:rPr>
      </w:pPr>
    </w:p>
    <w:p w14:paraId="3F48533A" w14:textId="77777777" w:rsidR="00AF7C81" w:rsidRDefault="00AF7C81" w:rsidP="00AF7C81">
      <w:pPr>
        <w:spacing w:line="360" w:lineRule="auto"/>
        <w:jc w:val="both"/>
        <w:rPr>
          <w:rFonts w:ascii="Palatino Linotype" w:eastAsia="Calibri" w:hAnsi="Palatino Linotype"/>
          <w:sz w:val="20"/>
          <w:szCs w:val="20"/>
          <w:lang w:eastAsia="en-US"/>
        </w:rPr>
      </w:pPr>
      <w:r>
        <w:rPr>
          <w:rFonts w:ascii="Palatino Linotype" w:eastAsia="Calibri" w:hAnsi="Palatino Linotype"/>
          <w:sz w:val="22"/>
          <w:szCs w:val="20"/>
          <w:lang w:eastAsia="en-US"/>
        </w:rPr>
        <w:lastRenderedPageBreak/>
        <w:t>□</w:t>
      </w:r>
      <w:bookmarkEnd w:id="1"/>
      <w:r>
        <w:rPr>
          <w:rFonts w:ascii="Palatino Linotype" w:eastAsia="Calibri" w:hAnsi="Palatino Linotype"/>
          <w:sz w:val="20"/>
          <w:szCs w:val="20"/>
          <w:lang w:eastAsia="en-US"/>
        </w:rPr>
        <w:t xml:space="preserve"> di essere titolare effettivo dell’impresa di seguito indicata:</w:t>
      </w:r>
    </w:p>
    <w:p w14:paraId="54ADB667" w14:textId="77777777" w:rsidR="00AF7C81" w:rsidRDefault="00AF7C81" w:rsidP="00AF7C81">
      <w:pPr>
        <w:spacing w:line="360" w:lineRule="auto"/>
        <w:jc w:val="both"/>
        <w:rPr>
          <w:rFonts w:ascii="Palatino Linotype" w:eastAsia="Calibri" w:hAnsi="Palatino Linotype"/>
          <w:sz w:val="20"/>
          <w:szCs w:val="18"/>
          <w:lang w:eastAsia="en-US"/>
        </w:rPr>
      </w:pPr>
      <w:r>
        <w:rPr>
          <w:rFonts w:ascii="Palatino Linotype" w:eastAsia="Calibri" w:hAnsi="Palatino Linotype"/>
          <w:sz w:val="20"/>
          <w:szCs w:val="18"/>
          <w:lang w:eastAsia="en-US"/>
        </w:rPr>
        <w:t>Ragione sociale ………………………………………………………………….</w:t>
      </w:r>
    </w:p>
    <w:p w14:paraId="273B818F" w14:textId="77777777" w:rsidR="00AF7C81" w:rsidRDefault="00AF7C81" w:rsidP="00AF7C81">
      <w:pPr>
        <w:spacing w:line="360" w:lineRule="auto"/>
        <w:jc w:val="both"/>
        <w:rPr>
          <w:rFonts w:ascii="Palatino Linotype" w:eastAsia="Calibri" w:hAnsi="Palatino Linotype"/>
          <w:sz w:val="20"/>
          <w:szCs w:val="18"/>
          <w:lang w:eastAsia="en-US"/>
        </w:rPr>
      </w:pPr>
      <w:r>
        <w:rPr>
          <w:rFonts w:ascii="Palatino Linotype" w:eastAsia="Calibri" w:hAnsi="Palatino Linotype"/>
          <w:sz w:val="20"/>
          <w:szCs w:val="18"/>
          <w:lang w:eastAsia="en-US"/>
        </w:rPr>
        <w:t>Sede legale: Via …………………………………………………………………</w:t>
      </w:r>
    </w:p>
    <w:p w14:paraId="30E61342" w14:textId="77777777" w:rsidR="00AF7C81" w:rsidRDefault="00AF7C81" w:rsidP="00AF7C81">
      <w:pPr>
        <w:spacing w:line="360" w:lineRule="auto"/>
        <w:jc w:val="both"/>
        <w:rPr>
          <w:rFonts w:ascii="Palatino Linotype" w:eastAsia="Calibri" w:hAnsi="Palatino Linotype"/>
          <w:sz w:val="20"/>
          <w:szCs w:val="18"/>
          <w:lang w:eastAsia="en-US"/>
        </w:rPr>
      </w:pPr>
      <w:r>
        <w:rPr>
          <w:rFonts w:ascii="Palatino Linotype" w:eastAsia="Calibri" w:hAnsi="Palatino Linotype"/>
          <w:sz w:val="20"/>
          <w:szCs w:val="18"/>
          <w:lang w:eastAsia="en-US"/>
        </w:rPr>
        <w:t>CAP …………Comune ……………………</w:t>
      </w:r>
      <w:r w:rsidR="002710B4">
        <w:rPr>
          <w:rFonts w:ascii="Palatino Linotype" w:eastAsia="Calibri" w:hAnsi="Palatino Linotype"/>
          <w:sz w:val="20"/>
          <w:szCs w:val="18"/>
          <w:lang w:eastAsia="en-US"/>
        </w:rPr>
        <w:t>……………… Provincia………</w:t>
      </w:r>
    </w:p>
    <w:p w14:paraId="057D8952" w14:textId="77777777" w:rsidR="00AF7C81" w:rsidRDefault="00AF7C81" w:rsidP="00AF7C81">
      <w:pPr>
        <w:spacing w:line="360" w:lineRule="auto"/>
        <w:jc w:val="both"/>
        <w:rPr>
          <w:rFonts w:ascii="Palatino Linotype" w:eastAsia="Calibri" w:hAnsi="Palatino Linotype"/>
          <w:sz w:val="20"/>
          <w:szCs w:val="18"/>
          <w:lang w:eastAsia="en-US"/>
        </w:rPr>
      </w:pPr>
      <w:r>
        <w:rPr>
          <w:rFonts w:ascii="Palatino Linotype" w:eastAsia="Calibri" w:hAnsi="Palatino Linotype"/>
          <w:sz w:val="20"/>
          <w:szCs w:val="18"/>
          <w:lang w:eastAsia="en-US"/>
        </w:rPr>
        <w:t xml:space="preserve">Cod. </w:t>
      </w:r>
      <w:proofErr w:type="spellStart"/>
      <w:r>
        <w:rPr>
          <w:rFonts w:ascii="Palatino Linotype" w:eastAsia="Calibri" w:hAnsi="Palatino Linotype"/>
          <w:sz w:val="20"/>
          <w:szCs w:val="18"/>
          <w:lang w:eastAsia="en-US"/>
        </w:rPr>
        <w:t>fisc</w:t>
      </w:r>
      <w:proofErr w:type="spellEnd"/>
      <w:r>
        <w:rPr>
          <w:rFonts w:ascii="Palatino Linotype" w:eastAsia="Calibri" w:hAnsi="Palatino Linotype"/>
          <w:sz w:val="20"/>
          <w:szCs w:val="18"/>
          <w:lang w:eastAsia="en-US"/>
        </w:rPr>
        <w:t xml:space="preserve"> ………………………………………………………………………………………………</w:t>
      </w:r>
    </w:p>
    <w:p w14:paraId="3C09C710" w14:textId="77777777" w:rsidR="00AF7C81" w:rsidRDefault="00AF7C81" w:rsidP="00AF7C81">
      <w:pPr>
        <w:spacing w:line="360" w:lineRule="auto"/>
        <w:jc w:val="both"/>
        <w:rPr>
          <w:rFonts w:ascii="Palatino Linotype" w:eastAsia="Calibri" w:hAnsi="Palatino Linotype"/>
          <w:sz w:val="20"/>
          <w:szCs w:val="18"/>
          <w:lang w:eastAsia="en-US"/>
        </w:rPr>
      </w:pPr>
      <w:r>
        <w:rPr>
          <w:rFonts w:ascii="Palatino Linotype" w:eastAsia="Calibri" w:hAnsi="Palatino Linotype"/>
          <w:sz w:val="20"/>
          <w:szCs w:val="18"/>
          <w:lang w:eastAsia="en-US"/>
        </w:rPr>
        <w:t>Classificazione delle attività economiche predisposta dall’ISTAT (codice ATECO e descrizione):</w:t>
      </w:r>
      <w:r>
        <w:rPr>
          <w:rFonts w:ascii="Calibri" w:eastAsia="Calibri" w:hAnsi="Calibri"/>
          <w:sz w:val="20"/>
          <w:szCs w:val="18"/>
          <w:lang w:eastAsia="en-US"/>
        </w:rPr>
        <w:t xml:space="preserve"> </w:t>
      </w:r>
      <w:r>
        <w:rPr>
          <w:rFonts w:ascii="Palatino Linotype" w:eastAsia="Calibri" w:hAnsi="Palatino Linotype"/>
          <w:sz w:val="20"/>
          <w:szCs w:val="18"/>
          <w:lang w:eastAsia="en-US"/>
        </w:rPr>
        <w:t>……………………………………………………………………………………………………………………</w:t>
      </w:r>
      <w:r w:rsidR="005625B5">
        <w:rPr>
          <w:rFonts w:ascii="Palatino Linotype" w:eastAsia="Calibri" w:hAnsi="Palatino Linotype"/>
          <w:sz w:val="20"/>
          <w:szCs w:val="18"/>
          <w:lang w:eastAsia="en-US"/>
        </w:rPr>
        <w:t>………</w:t>
      </w:r>
    </w:p>
    <w:p w14:paraId="5E267419" w14:textId="77777777" w:rsidR="00AF7C81" w:rsidRDefault="00AF7C81" w:rsidP="00AF7C81">
      <w:pPr>
        <w:spacing w:line="360" w:lineRule="auto"/>
        <w:jc w:val="both"/>
        <w:rPr>
          <w:rFonts w:ascii="Calibri" w:eastAsia="Calibri" w:hAnsi="Calibri"/>
          <w:sz w:val="18"/>
          <w:szCs w:val="18"/>
          <w:lang w:eastAsia="en-US"/>
        </w:rPr>
      </w:pPr>
    </w:p>
    <w:p w14:paraId="0440C145" w14:textId="77777777" w:rsidR="00AF7C81" w:rsidRDefault="00AF7C81" w:rsidP="00AF7C81">
      <w:pPr>
        <w:spacing w:after="120"/>
        <w:jc w:val="both"/>
        <w:rPr>
          <w:rFonts w:ascii="Palatino Linotype" w:eastAsia="Calibri" w:hAnsi="Palatino Linotype"/>
          <w:sz w:val="20"/>
          <w:szCs w:val="18"/>
          <w:lang w:eastAsia="en-US"/>
        </w:rPr>
      </w:pPr>
      <w:r>
        <w:rPr>
          <w:rFonts w:ascii="Palatino Linotype" w:eastAsia="Calibri" w:hAnsi="Palatino Linotype"/>
          <w:sz w:val="22"/>
          <w:szCs w:val="18"/>
          <w:lang w:eastAsia="en-US"/>
        </w:rPr>
        <w:t>□</w:t>
      </w:r>
      <w:r>
        <w:rPr>
          <w:rFonts w:ascii="Palatino Linotype" w:eastAsia="Calibri" w:hAnsi="Palatino Linotype"/>
          <w:sz w:val="20"/>
          <w:szCs w:val="18"/>
          <w:lang w:eastAsia="en-US"/>
        </w:rPr>
        <w:t xml:space="preserve"> perché in possesso una partecipazione superiore al 25% del capitale sociale (</w:t>
      </w:r>
      <w:r>
        <w:rPr>
          <w:rFonts w:ascii="Palatino Linotype" w:eastAsia="Calibri" w:hAnsi="Palatino Linotype"/>
          <w:i/>
          <w:iCs/>
          <w:sz w:val="20"/>
          <w:szCs w:val="18"/>
          <w:lang w:eastAsia="en-US"/>
        </w:rPr>
        <w:t>indicare la quota di partecipazione</w:t>
      </w:r>
      <w:r>
        <w:rPr>
          <w:rFonts w:ascii="Palatino Linotype" w:eastAsia="Calibri" w:hAnsi="Palatino Linotype"/>
          <w:sz w:val="20"/>
          <w:szCs w:val="18"/>
          <w:lang w:eastAsia="en-US"/>
        </w:rPr>
        <w:t>)………………………………………………………………………………………………………………………………………………………………………………………………………………………………………………………………………………………………………………………………………………………………</w:t>
      </w:r>
    </w:p>
    <w:p w14:paraId="434333E8" w14:textId="77777777" w:rsidR="00AF7C81" w:rsidRDefault="00AF7C81" w:rsidP="00AF7C81">
      <w:pPr>
        <w:spacing w:after="120"/>
        <w:contextualSpacing/>
        <w:jc w:val="both"/>
        <w:rPr>
          <w:rFonts w:ascii="Palatino Linotype" w:eastAsia="Calibri" w:hAnsi="Palatino Linotype"/>
          <w:iCs/>
          <w:sz w:val="20"/>
          <w:szCs w:val="18"/>
          <w:lang w:eastAsia="en-US"/>
        </w:rPr>
      </w:pPr>
      <w:r>
        <w:rPr>
          <w:rFonts w:ascii="Palatino Linotype" w:eastAsia="Calibri" w:hAnsi="Palatino Linotype"/>
          <w:sz w:val="22"/>
          <w:szCs w:val="18"/>
          <w:lang w:eastAsia="en-US"/>
        </w:rPr>
        <w:t>□</w:t>
      </w:r>
      <w:r>
        <w:rPr>
          <w:rFonts w:ascii="Palatino Linotype" w:eastAsia="Calibri" w:hAnsi="Palatino Linotype"/>
          <w:sz w:val="20"/>
          <w:szCs w:val="18"/>
          <w:lang w:eastAsia="en-US"/>
        </w:rPr>
        <w:t xml:space="preserve"> perché in possesso della maggioranza dei voti, ovvero in conseguenza di altri vincoli contrattuali (</w:t>
      </w:r>
      <w:r>
        <w:rPr>
          <w:rFonts w:ascii="Palatino Linotype" w:eastAsia="Calibri" w:hAnsi="Palatino Linotype"/>
          <w:i/>
          <w:iCs/>
          <w:sz w:val="20"/>
          <w:szCs w:val="18"/>
          <w:lang w:eastAsia="en-US"/>
        </w:rPr>
        <w:t xml:space="preserve">specificare la circostanza) </w:t>
      </w:r>
      <w:r>
        <w:rPr>
          <w:rFonts w:ascii="Palatino Linotype" w:eastAsia="Calibri" w:hAnsi="Palatino Linotype"/>
          <w:iCs/>
          <w:sz w:val="20"/>
          <w:szCs w:val="18"/>
          <w:lang w:eastAsia="en-US"/>
        </w:rPr>
        <w:t>................................................................................................................................................</w:t>
      </w:r>
      <w:r w:rsidR="005625B5">
        <w:rPr>
          <w:rFonts w:ascii="Palatino Linotype" w:eastAsia="Calibri" w:hAnsi="Palatino Linotype"/>
          <w:iCs/>
          <w:sz w:val="20"/>
          <w:szCs w:val="18"/>
          <w:lang w:eastAsia="en-US"/>
        </w:rPr>
        <w:t>................</w:t>
      </w:r>
    </w:p>
    <w:p w14:paraId="042B1BD5" w14:textId="77777777" w:rsidR="00AF7C81" w:rsidRDefault="00AF7C81" w:rsidP="00AF7C81">
      <w:pPr>
        <w:spacing w:after="120"/>
        <w:jc w:val="both"/>
        <w:rPr>
          <w:rFonts w:ascii="Palatino Linotype" w:eastAsia="Calibri" w:hAnsi="Palatino Linotype"/>
          <w:i/>
          <w:iCs/>
          <w:sz w:val="20"/>
          <w:szCs w:val="18"/>
          <w:lang w:eastAsia="en-US"/>
        </w:rPr>
      </w:pPr>
      <w:r>
        <w:rPr>
          <w:rFonts w:ascii="Palatino Linotype" w:eastAsia="Calibri" w:hAnsi="Palatino Linotype"/>
          <w:iCs/>
          <w:sz w:val="20"/>
          <w:szCs w:val="18"/>
          <w:lang w:eastAsia="en-US"/>
        </w:rPr>
        <w:t>…………………………………………………………………………………………………………………………..</w:t>
      </w:r>
    </w:p>
    <w:p w14:paraId="04D777F9" w14:textId="77777777" w:rsidR="005625B5" w:rsidRPr="005625B5" w:rsidRDefault="00AF7C81" w:rsidP="005625B5">
      <w:pPr>
        <w:spacing w:after="120"/>
        <w:jc w:val="both"/>
        <w:rPr>
          <w:rFonts w:ascii="Palatino Linotype" w:eastAsia="Calibri" w:hAnsi="Palatino Linotype"/>
          <w:sz w:val="20"/>
          <w:szCs w:val="18"/>
          <w:lang w:eastAsia="en-US"/>
        </w:rPr>
      </w:pPr>
      <w:r>
        <w:rPr>
          <w:rFonts w:ascii="Palatino Linotype" w:eastAsia="Calibri" w:hAnsi="Palatino Linotype"/>
          <w:sz w:val="20"/>
          <w:szCs w:val="18"/>
          <w:lang w:eastAsia="en-US"/>
        </w:rPr>
        <w:t>□ perché esercita poteri di amministrazione o direzione della società (</w:t>
      </w:r>
      <w:r>
        <w:rPr>
          <w:rFonts w:ascii="Palatino Linotype" w:eastAsia="Calibri" w:hAnsi="Palatino Linotype"/>
          <w:i/>
          <w:iCs/>
          <w:sz w:val="20"/>
          <w:szCs w:val="18"/>
          <w:lang w:eastAsia="en-US"/>
        </w:rPr>
        <w:t>specificare la circostanza</w:t>
      </w:r>
      <w:r>
        <w:rPr>
          <w:rFonts w:ascii="Palatino Linotype" w:eastAsia="Calibri" w:hAnsi="Palatino Linotype"/>
          <w:sz w:val="20"/>
          <w:szCs w:val="18"/>
          <w:lang w:eastAsia="en-US"/>
        </w:rPr>
        <w:t>)…………………………………………………………………………………………………………………………………………………………………………………………………………………………………………………………………………………………………………………………………………………………………</w:t>
      </w:r>
      <w:r w:rsidR="005625B5">
        <w:rPr>
          <w:rFonts w:ascii="Palatino Linotype" w:eastAsia="Calibri" w:hAnsi="Palatino Linotype"/>
          <w:sz w:val="20"/>
          <w:szCs w:val="18"/>
          <w:lang w:eastAsia="en-US"/>
        </w:rPr>
        <w:t>……………..</w:t>
      </w:r>
    </w:p>
    <w:p w14:paraId="69CA175D" w14:textId="319AF445" w:rsidR="00807D9F" w:rsidRDefault="00807D9F" w:rsidP="00807D9F">
      <w:pPr>
        <w:spacing w:after="160" w:line="259" w:lineRule="auto"/>
        <w:rPr>
          <w:rFonts w:ascii="Palatino Linotype" w:eastAsia="Calibri" w:hAnsi="Palatino Linotype"/>
          <w:sz w:val="22"/>
          <w:szCs w:val="22"/>
          <w:lang w:eastAsia="en-US"/>
        </w:rPr>
      </w:pPr>
      <w:r>
        <w:rPr>
          <w:rFonts w:ascii="Palatino Linotype" w:eastAsia="Calibri" w:hAnsi="Palatino Linotype"/>
          <w:sz w:val="22"/>
          <w:szCs w:val="22"/>
          <w:lang w:eastAsia="en-US"/>
        </w:rPr>
        <w:t xml:space="preserve">Luogo e Data                                                                                                       Firma </w:t>
      </w:r>
    </w:p>
    <w:p w14:paraId="08EF3F9A" w14:textId="77777777" w:rsidR="00807D9F" w:rsidRDefault="00807D9F" w:rsidP="00807D9F">
      <w:pPr>
        <w:spacing w:after="160" w:line="259" w:lineRule="auto"/>
        <w:rPr>
          <w:rFonts w:ascii="Palatino Linotype" w:eastAsia="Calibri" w:hAnsi="Palatino Linotype"/>
          <w:sz w:val="22"/>
          <w:szCs w:val="22"/>
          <w:lang w:eastAsia="en-US"/>
        </w:rPr>
      </w:pPr>
    </w:p>
    <w:p w14:paraId="5D67B13D" w14:textId="405060D5" w:rsidR="00807D9F" w:rsidRDefault="00807D9F" w:rsidP="00807D9F">
      <w:pPr>
        <w:spacing w:line="288" w:lineRule="auto"/>
        <w:ind w:left="5529"/>
        <w:jc w:val="both"/>
        <w:rPr>
          <w:rFonts w:ascii="Palatino Linotype" w:eastAsia="Calibri" w:hAnsi="Palatino Linotype"/>
          <w:sz w:val="20"/>
          <w:szCs w:val="18"/>
          <w:lang w:eastAsia="en-US"/>
        </w:rPr>
      </w:pPr>
      <w:r>
        <w:rPr>
          <w:rFonts w:ascii="Palatino Linotype" w:eastAsia="Calibri" w:hAnsi="Palatino Linotype"/>
          <w:sz w:val="20"/>
          <w:szCs w:val="18"/>
          <w:lang w:eastAsia="en-US"/>
        </w:rPr>
        <w:t xml:space="preserve">la dichiarazione dovrà essere compilata da </w:t>
      </w:r>
      <w:proofErr w:type="gramStart"/>
      <w:r>
        <w:rPr>
          <w:rFonts w:ascii="Palatino Linotype" w:eastAsia="Calibri" w:hAnsi="Palatino Linotype"/>
          <w:sz w:val="20"/>
          <w:szCs w:val="18"/>
          <w:lang w:eastAsia="en-US"/>
        </w:rPr>
        <w:t xml:space="preserve">ciascuna </w:t>
      </w:r>
      <w:r w:rsidRPr="001509E9">
        <w:rPr>
          <w:rFonts w:ascii="Palatino Linotype" w:eastAsia="Calibri" w:hAnsi="Palatino Linotype"/>
          <w:sz w:val="20"/>
          <w:szCs w:val="18"/>
          <w:lang w:eastAsia="en-US"/>
        </w:rPr>
        <w:t xml:space="preserve"> </w:t>
      </w:r>
      <w:r>
        <w:rPr>
          <w:rFonts w:ascii="Palatino Linotype" w:eastAsia="Calibri" w:hAnsi="Palatino Linotype"/>
          <w:sz w:val="20"/>
          <w:szCs w:val="18"/>
          <w:lang w:eastAsia="en-US"/>
        </w:rPr>
        <w:t>persona</w:t>
      </w:r>
      <w:proofErr w:type="gramEnd"/>
      <w:r>
        <w:rPr>
          <w:rFonts w:ascii="Palatino Linotype" w:eastAsia="Calibri" w:hAnsi="Palatino Linotype"/>
          <w:sz w:val="20"/>
          <w:szCs w:val="18"/>
          <w:lang w:eastAsia="en-US"/>
        </w:rPr>
        <w:t xml:space="preserve"> </w:t>
      </w:r>
      <w:r w:rsidRPr="001509E9">
        <w:rPr>
          <w:rFonts w:ascii="Palatino Linotype" w:eastAsia="Calibri" w:hAnsi="Palatino Linotype"/>
          <w:sz w:val="20"/>
          <w:szCs w:val="18"/>
          <w:lang w:eastAsia="en-US"/>
        </w:rPr>
        <w:t>fisica individuata come titolare effettivo, in caso di più soggetti individuati come titolari effettivi</w:t>
      </w:r>
      <w:r>
        <w:rPr>
          <w:rFonts w:ascii="Palatino Linotype" w:eastAsia="Calibri" w:hAnsi="Palatino Linotype"/>
          <w:sz w:val="20"/>
          <w:szCs w:val="18"/>
          <w:lang w:eastAsia="en-US"/>
        </w:rPr>
        <w:t>.</w:t>
      </w:r>
    </w:p>
    <w:p w14:paraId="14C05076" w14:textId="77777777" w:rsidR="00807D9F" w:rsidRDefault="00807D9F" w:rsidP="00807D9F">
      <w:pPr>
        <w:spacing w:after="60"/>
        <w:jc w:val="center"/>
        <w:rPr>
          <w:rFonts w:ascii="Palatino Linotype" w:hAnsi="Palatino Linotype" w:cstheme="minorHAnsi"/>
          <w:b/>
          <w:sz w:val="22"/>
          <w:szCs w:val="22"/>
        </w:rPr>
      </w:pPr>
    </w:p>
    <w:p w14:paraId="4F00C55F" w14:textId="77777777" w:rsidR="00807D9F" w:rsidRDefault="00807D9F" w:rsidP="00807D9F">
      <w:pPr>
        <w:spacing w:after="60"/>
        <w:jc w:val="center"/>
        <w:rPr>
          <w:rFonts w:ascii="Palatino Linotype" w:hAnsi="Palatino Linotype" w:cstheme="minorHAnsi"/>
          <w:b/>
          <w:sz w:val="22"/>
          <w:szCs w:val="22"/>
        </w:rPr>
      </w:pPr>
    </w:p>
    <w:p w14:paraId="0F3AE29C" w14:textId="77777777" w:rsidR="00807D9F" w:rsidRDefault="00807D9F" w:rsidP="00807D9F">
      <w:pPr>
        <w:spacing w:after="60"/>
        <w:jc w:val="center"/>
        <w:rPr>
          <w:rFonts w:ascii="Palatino Linotype" w:hAnsi="Palatino Linotype" w:cstheme="minorHAnsi"/>
          <w:b/>
          <w:sz w:val="22"/>
          <w:szCs w:val="22"/>
        </w:rPr>
      </w:pPr>
    </w:p>
    <w:p w14:paraId="5EB9B3C9" w14:textId="77777777" w:rsidR="00807D9F" w:rsidRDefault="00807D9F" w:rsidP="00807D9F">
      <w:pPr>
        <w:spacing w:after="60"/>
        <w:jc w:val="center"/>
        <w:rPr>
          <w:rFonts w:ascii="Palatino Linotype" w:hAnsi="Palatino Linotype" w:cstheme="minorHAnsi"/>
          <w:b/>
          <w:sz w:val="22"/>
          <w:szCs w:val="22"/>
        </w:rPr>
      </w:pPr>
    </w:p>
    <w:p w14:paraId="620F9B43" w14:textId="77777777" w:rsidR="00807D9F" w:rsidRDefault="00807D9F" w:rsidP="00807D9F">
      <w:pPr>
        <w:spacing w:after="60"/>
        <w:jc w:val="center"/>
        <w:rPr>
          <w:rFonts w:ascii="Palatino Linotype" w:hAnsi="Palatino Linotype" w:cstheme="minorHAnsi"/>
          <w:b/>
          <w:sz w:val="22"/>
          <w:szCs w:val="22"/>
        </w:rPr>
      </w:pPr>
    </w:p>
    <w:p w14:paraId="04561612" w14:textId="77777777" w:rsidR="00807D9F" w:rsidRDefault="00807D9F" w:rsidP="00807D9F">
      <w:pPr>
        <w:spacing w:after="60"/>
        <w:jc w:val="center"/>
        <w:rPr>
          <w:rFonts w:ascii="Palatino Linotype" w:hAnsi="Palatino Linotype" w:cstheme="minorHAnsi"/>
          <w:b/>
          <w:sz w:val="22"/>
          <w:szCs w:val="22"/>
        </w:rPr>
      </w:pPr>
    </w:p>
    <w:p w14:paraId="1A876924" w14:textId="77777777" w:rsidR="00807D9F" w:rsidRDefault="00807D9F" w:rsidP="00807D9F">
      <w:pPr>
        <w:spacing w:after="60"/>
        <w:jc w:val="center"/>
        <w:rPr>
          <w:rFonts w:ascii="Palatino Linotype" w:hAnsi="Palatino Linotype" w:cstheme="minorHAnsi"/>
          <w:b/>
          <w:sz w:val="22"/>
          <w:szCs w:val="22"/>
        </w:rPr>
      </w:pPr>
    </w:p>
    <w:p w14:paraId="48489226" w14:textId="77777777" w:rsidR="00807D9F" w:rsidRDefault="00807D9F" w:rsidP="00807D9F">
      <w:pPr>
        <w:spacing w:after="60"/>
        <w:jc w:val="center"/>
        <w:rPr>
          <w:rFonts w:ascii="Palatino Linotype" w:hAnsi="Palatino Linotype" w:cstheme="minorHAnsi"/>
          <w:b/>
          <w:sz w:val="22"/>
          <w:szCs w:val="22"/>
        </w:rPr>
      </w:pPr>
    </w:p>
    <w:p w14:paraId="7EA61DA5" w14:textId="77777777" w:rsidR="0000777C" w:rsidRDefault="0000777C" w:rsidP="00807D9F">
      <w:pPr>
        <w:spacing w:after="60"/>
        <w:jc w:val="center"/>
        <w:rPr>
          <w:rFonts w:ascii="Palatino Linotype" w:hAnsi="Palatino Linotype" w:cstheme="minorHAnsi"/>
          <w:b/>
          <w:sz w:val="22"/>
          <w:szCs w:val="22"/>
        </w:rPr>
      </w:pPr>
    </w:p>
    <w:p w14:paraId="475B5E39" w14:textId="77777777" w:rsidR="0000777C" w:rsidRDefault="0000777C" w:rsidP="00807D9F">
      <w:pPr>
        <w:spacing w:after="60"/>
        <w:jc w:val="center"/>
        <w:rPr>
          <w:rFonts w:ascii="Palatino Linotype" w:hAnsi="Palatino Linotype" w:cstheme="minorHAnsi"/>
          <w:b/>
          <w:sz w:val="22"/>
          <w:szCs w:val="22"/>
        </w:rPr>
      </w:pPr>
    </w:p>
    <w:p w14:paraId="39B7277E" w14:textId="77777777" w:rsidR="0000777C" w:rsidRDefault="0000777C" w:rsidP="00807D9F">
      <w:pPr>
        <w:spacing w:after="60"/>
        <w:jc w:val="center"/>
        <w:rPr>
          <w:rFonts w:ascii="Palatino Linotype" w:hAnsi="Palatino Linotype" w:cstheme="minorHAnsi"/>
          <w:b/>
          <w:sz w:val="22"/>
          <w:szCs w:val="22"/>
        </w:rPr>
      </w:pPr>
    </w:p>
    <w:p w14:paraId="4B6AD933" w14:textId="77777777" w:rsidR="0000777C" w:rsidRDefault="0000777C" w:rsidP="00807D9F">
      <w:pPr>
        <w:spacing w:after="60"/>
        <w:jc w:val="center"/>
        <w:rPr>
          <w:rFonts w:ascii="Palatino Linotype" w:hAnsi="Palatino Linotype" w:cstheme="minorHAnsi"/>
          <w:b/>
          <w:sz w:val="22"/>
          <w:szCs w:val="22"/>
        </w:rPr>
      </w:pPr>
    </w:p>
    <w:p w14:paraId="7E5C97AB" w14:textId="77777777" w:rsidR="0000777C" w:rsidRDefault="0000777C" w:rsidP="00807D9F">
      <w:pPr>
        <w:spacing w:after="60"/>
        <w:jc w:val="center"/>
        <w:rPr>
          <w:rFonts w:ascii="Palatino Linotype" w:hAnsi="Palatino Linotype" w:cstheme="minorHAnsi"/>
          <w:b/>
          <w:sz w:val="22"/>
          <w:szCs w:val="22"/>
        </w:rPr>
      </w:pPr>
    </w:p>
    <w:p w14:paraId="6DAD60BB" w14:textId="77777777" w:rsidR="0000777C" w:rsidRDefault="0000777C" w:rsidP="00807D9F">
      <w:pPr>
        <w:spacing w:after="60"/>
        <w:jc w:val="center"/>
        <w:rPr>
          <w:rFonts w:ascii="Palatino Linotype" w:hAnsi="Palatino Linotype" w:cstheme="minorHAnsi"/>
          <w:b/>
          <w:sz w:val="22"/>
          <w:szCs w:val="22"/>
        </w:rPr>
      </w:pPr>
    </w:p>
    <w:p w14:paraId="4845F36E" w14:textId="77777777" w:rsidR="0000777C" w:rsidRDefault="0000777C" w:rsidP="00807D9F">
      <w:pPr>
        <w:spacing w:after="60"/>
        <w:jc w:val="center"/>
        <w:rPr>
          <w:rFonts w:ascii="Palatino Linotype" w:hAnsi="Palatino Linotype" w:cstheme="minorHAnsi"/>
          <w:b/>
          <w:sz w:val="22"/>
          <w:szCs w:val="22"/>
        </w:rPr>
      </w:pPr>
    </w:p>
    <w:p w14:paraId="016AC323" w14:textId="77777777" w:rsidR="0000777C" w:rsidRDefault="0000777C" w:rsidP="00807D9F">
      <w:pPr>
        <w:spacing w:after="60"/>
        <w:jc w:val="center"/>
        <w:rPr>
          <w:rFonts w:ascii="Palatino Linotype" w:hAnsi="Palatino Linotype" w:cstheme="minorHAnsi"/>
          <w:b/>
          <w:sz w:val="22"/>
          <w:szCs w:val="22"/>
        </w:rPr>
      </w:pPr>
    </w:p>
    <w:p w14:paraId="0771816A" w14:textId="77777777" w:rsidR="0000777C" w:rsidRDefault="0000777C" w:rsidP="00807D9F">
      <w:pPr>
        <w:spacing w:after="60"/>
        <w:jc w:val="center"/>
        <w:rPr>
          <w:rFonts w:ascii="Palatino Linotype" w:hAnsi="Palatino Linotype" w:cstheme="minorHAnsi"/>
          <w:b/>
          <w:sz w:val="22"/>
          <w:szCs w:val="22"/>
        </w:rPr>
      </w:pPr>
    </w:p>
    <w:p w14:paraId="1897A1FE" w14:textId="77777777" w:rsidR="0000777C" w:rsidRDefault="0000777C" w:rsidP="00807D9F">
      <w:pPr>
        <w:spacing w:after="60"/>
        <w:jc w:val="center"/>
        <w:rPr>
          <w:rFonts w:ascii="Palatino Linotype" w:hAnsi="Palatino Linotype" w:cstheme="minorHAnsi"/>
          <w:b/>
          <w:sz w:val="22"/>
          <w:szCs w:val="22"/>
        </w:rPr>
      </w:pPr>
    </w:p>
    <w:p w14:paraId="7470EACD" w14:textId="77777777" w:rsidR="00807D9F" w:rsidRDefault="00807D9F" w:rsidP="00807D9F">
      <w:pPr>
        <w:spacing w:after="60"/>
        <w:jc w:val="center"/>
        <w:rPr>
          <w:rFonts w:ascii="Palatino Linotype" w:hAnsi="Palatino Linotype" w:cstheme="minorHAnsi"/>
          <w:b/>
          <w:sz w:val="22"/>
          <w:szCs w:val="22"/>
        </w:rPr>
      </w:pPr>
    </w:p>
    <w:p w14:paraId="6CC456E4" w14:textId="77777777" w:rsidR="00807D9F" w:rsidRDefault="00807D9F" w:rsidP="00807D9F">
      <w:pPr>
        <w:spacing w:after="60"/>
        <w:jc w:val="center"/>
        <w:rPr>
          <w:rFonts w:ascii="Palatino Linotype" w:hAnsi="Palatino Linotype" w:cstheme="minorHAnsi"/>
          <w:b/>
          <w:sz w:val="22"/>
          <w:szCs w:val="22"/>
        </w:rPr>
      </w:pPr>
    </w:p>
    <w:p w14:paraId="235CF120" w14:textId="453375A7" w:rsidR="00807D9F" w:rsidRPr="00807D9F" w:rsidRDefault="00807D9F" w:rsidP="0000777C">
      <w:pPr>
        <w:pStyle w:val="Paragrafoelenco"/>
        <w:numPr>
          <w:ilvl w:val="0"/>
          <w:numId w:val="6"/>
        </w:numPr>
        <w:spacing w:after="60"/>
        <w:rPr>
          <w:rFonts w:ascii="Palatino Linotype" w:hAnsi="Palatino Linotype" w:cstheme="minorHAnsi"/>
          <w:b/>
          <w:szCs w:val="22"/>
        </w:rPr>
      </w:pPr>
      <w:r w:rsidRPr="00807D9F">
        <w:rPr>
          <w:rFonts w:ascii="Palatino Linotype" w:hAnsi="Palatino Linotype" w:cstheme="minorHAnsi"/>
          <w:b/>
          <w:szCs w:val="22"/>
        </w:rPr>
        <w:t>DICHIARAZIONE SOSTITUTIVA DELL’ATTO DI NOTORIETÀ RELATIVA ALL’ASSENZA DI CONFLITTO DI INTERRESSI</w:t>
      </w:r>
      <w:r w:rsidRPr="00807D9F">
        <w:rPr>
          <w:rFonts w:ascii="Palatino Linotype" w:hAnsi="Palatino Linotype" w:cstheme="minorHAnsi"/>
          <w:b/>
          <w:sz w:val="24"/>
        </w:rPr>
        <w:t xml:space="preserve"> </w:t>
      </w:r>
    </w:p>
    <w:p w14:paraId="54678B6F" w14:textId="77777777" w:rsidR="00807D9F" w:rsidRDefault="00807D9F" w:rsidP="00807D9F">
      <w:pPr>
        <w:rPr>
          <w:rFonts w:eastAsia="Calibri"/>
          <w:lang w:eastAsia="en-US"/>
        </w:rPr>
      </w:pPr>
    </w:p>
    <w:p w14:paraId="74D50A7D" w14:textId="77777777" w:rsidR="00807D9F" w:rsidRDefault="00807D9F" w:rsidP="00807D9F">
      <w:pPr>
        <w:rPr>
          <w:rFonts w:eastAsia="Calibri"/>
          <w:lang w:eastAsia="en-US"/>
        </w:rPr>
      </w:pPr>
    </w:p>
    <w:p w14:paraId="50E9D5DA" w14:textId="77777777" w:rsidR="00807D9F" w:rsidRDefault="00807D9F" w:rsidP="00807D9F">
      <w:pPr>
        <w:spacing w:line="360" w:lineRule="auto"/>
        <w:jc w:val="both"/>
        <w:rPr>
          <w:rFonts w:ascii="Palatino Linotype" w:eastAsia="Calibri" w:hAnsi="Palatino Linotype"/>
          <w:sz w:val="20"/>
          <w:szCs w:val="20"/>
          <w:lang w:eastAsia="en-US"/>
        </w:rPr>
      </w:pPr>
      <w:r>
        <w:rPr>
          <w:rFonts w:ascii="Palatino Linotype" w:eastAsia="Calibri" w:hAnsi="Palatino Linotype"/>
          <w:sz w:val="20"/>
          <w:szCs w:val="20"/>
          <w:lang w:eastAsia="en-US"/>
        </w:rPr>
        <w:t>Il/la sottoscritto/a …………………………………………………………………</w:t>
      </w:r>
    </w:p>
    <w:p w14:paraId="35BDEB6E" w14:textId="77777777" w:rsidR="00807D9F" w:rsidRDefault="00807D9F" w:rsidP="00807D9F">
      <w:pPr>
        <w:spacing w:line="360" w:lineRule="auto"/>
        <w:jc w:val="both"/>
        <w:rPr>
          <w:rFonts w:ascii="Palatino Linotype" w:eastAsia="Calibri" w:hAnsi="Palatino Linotype"/>
          <w:sz w:val="20"/>
          <w:szCs w:val="18"/>
          <w:lang w:eastAsia="en-US"/>
        </w:rPr>
      </w:pPr>
      <w:r>
        <w:rPr>
          <w:rFonts w:ascii="Palatino Linotype" w:eastAsia="Calibri" w:hAnsi="Palatino Linotype"/>
          <w:sz w:val="20"/>
          <w:szCs w:val="18"/>
          <w:lang w:eastAsia="en-US"/>
        </w:rPr>
        <w:t>nato a ……………………… (_________) il ………………………………………</w:t>
      </w:r>
    </w:p>
    <w:p w14:paraId="51FDAFA1" w14:textId="77777777" w:rsidR="00807D9F" w:rsidRDefault="00807D9F" w:rsidP="00807D9F">
      <w:pPr>
        <w:spacing w:line="360" w:lineRule="auto"/>
        <w:jc w:val="both"/>
        <w:rPr>
          <w:rFonts w:ascii="Palatino Linotype" w:eastAsia="Calibri" w:hAnsi="Palatino Linotype"/>
          <w:sz w:val="20"/>
          <w:szCs w:val="20"/>
          <w:lang w:eastAsia="en-US"/>
        </w:rPr>
      </w:pPr>
      <w:r>
        <w:rPr>
          <w:rFonts w:ascii="Palatino Linotype" w:eastAsia="Calibri" w:hAnsi="Palatino Linotype"/>
          <w:sz w:val="20"/>
          <w:szCs w:val="20"/>
          <w:lang w:eastAsia="en-US"/>
        </w:rPr>
        <w:t>Cod. fiscale …………………………………………………………………………</w:t>
      </w:r>
    </w:p>
    <w:p w14:paraId="0C479712" w14:textId="77777777" w:rsidR="00807D9F" w:rsidRDefault="00807D9F" w:rsidP="00807D9F">
      <w:pPr>
        <w:spacing w:line="360" w:lineRule="auto"/>
        <w:jc w:val="both"/>
        <w:rPr>
          <w:rFonts w:ascii="Palatino Linotype" w:eastAsia="Calibri" w:hAnsi="Palatino Linotype"/>
          <w:sz w:val="20"/>
          <w:szCs w:val="18"/>
          <w:lang w:eastAsia="en-US"/>
        </w:rPr>
      </w:pPr>
      <w:r>
        <w:rPr>
          <w:rFonts w:ascii="Palatino Linotype" w:eastAsia="Calibri" w:hAnsi="Palatino Linotype"/>
          <w:sz w:val="20"/>
          <w:szCs w:val="18"/>
          <w:lang w:eastAsia="en-US"/>
        </w:rPr>
        <w:t>residente a …………………………… (…</w:t>
      </w:r>
      <w:proofErr w:type="gramStart"/>
      <w:r>
        <w:rPr>
          <w:rFonts w:ascii="Palatino Linotype" w:eastAsia="Calibri" w:hAnsi="Palatino Linotype"/>
          <w:sz w:val="20"/>
          <w:szCs w:val="18"/>
          <w:lang w:eastAsia="en-US"/>
        </w:rPr>
        <w:t>…….</w:t>
      </w:r>
      <w:proofErr w:type="gramEnd"/>
      <w:r>
        <w:rPr>
          <w:rFonts w:ascii="Palatino Linotype" w:eastAsia="Calibri" w:hAnsi="Palatino Linotype"/>
          <w:sz w:val="20"/>
          <w:szCs w:val="18"/>
          <w:lang w:eastAsia="en-US"/>
        </w:rPr>
        <w:t>.) CAP ………………………….</w:t>
      </w:r>
    </w:p>
    <w:p w14:paraId="317B5060" w14:textId="77777777" w:rsidR="00807D9F" w:rsidRDefault="00807D9F" w:rsidP="00807D9F">
      <w:pPr>
        <w:spacing w:after="120" w:line="360" w:lineRule="auto"/>
        <w:jc w:val="both"/>
        <w:rPr>
          <w:rFonts w:ascii="Palatino Linotype" w:eastAsia="Calibri" w:hAnsi="Palatino Linotype"/>
          <w:sz w:val="20"/>
          <w:szCs w:val="18"/>
          <w:lang w:eastAsia="en-US"/>
        </w:rPr>
      </w:pPr>
      <w:r>
        <w:rPr>
          <w:rFonts w:ascii="Palatino Linotype" w:eastAsia="Calibri" w:hAnsi="Palatino Linotype"/>
          <w:sz w:val="20"/>
          <w:szCs w:val="18"/>
          <w:lang w:eastAsia="en-US"/>
        </w:rPr>
        <w:t>via ……………………………………………………………………………………</w:t>
      </w:r>
    </w:p>
    <w:p w14:paraId="62C74D9D" w14:textId="77777777" w:rsidR="00807D9F" w:rsidRDefault="00807D9F" w:rsidP="00807D9F">
      <w:pPr>
        <w:spacing w:after="120"/>
        <w:jc w:val="both"/>
        <w:rPr>
          <w:rFonts w:ascii="Palatino Linotype" w:eastAsia="Calibri" w:hAnsi="Palatino Linotype"/>
          <w:sz w:val="20"/>
          <w:szCs w:val="18"/>
          <w:lang w:eastAsia="en-US"/>
        </w:rPr>
      </w:pPr>
      <w:r>
        <w:rPr>
          <w:rFonts w:ascii="Palatino Linotype" w:eastAsia="Calibri" w:hAnsi="Palatino Linotype"/>
          <w:sz w:val="20"/>
          <w:szCs w:val="18"/>
          <w:lang w:eastAsia="en-US"/>
        </w:rPr>
        <w:t xml:space="preserve">estremi </w:t>
      </w:r>
      <w:r>
        <w:rPr>
          <w:rFonts w:ascii="Palatino Linotype" w:eastAsia="Calibri" w:hAnsi="Palatino Linotype"/>
          <w:b/>
          <w:sz w:val="20"/>
          <w:szCs w:val="18"/>
          <w:lang w:eastAsia="en-US"/>
        </w:rPr>
        <w:t>documento di identità</w:t>
      </w:r>
      <w:r>
        <w:rPr>
          <w:rFonts w:ascii="Palatino Linotype" w:eastAsia="Calibri" w:hAnsi="Palatino Linotype"/>
          <w:sz w:val="20"/>
          <w:szCs w:val="18"/>
          <w:lang w:eastAsia="en-US"/>
        </w:rPr>
        <w:t xml:space="preserve"> in corso di validità:</w:t>
      </w:r>
    </w:p>
    <w:p w14:paraId="12F9589A" w14:textId="77777777" w:rsidR="00807D9F" w:rsidRDefault="00807D9F" w:rsidP="00807D9F">
      <w:pPr>
        <w:spacing w:line="360" w:lineRule="auto"/>
        <w:jc w:val="both"/>
        <w:rPr>
          <w:rFonts w:ascii="Palatino Linotype" w:eastAsia="Calibri" w:hAnsi="Palatino Linotype"/>
          <w:sz w:val="20"/>
          <w:szCs w:val="18"/>
          <w:lang w:eastAsia="en-US"/>
        </w:rPr>
      </w:pPr>
      <w:r>
        <w:rPr>
          <w:rFonts w:ascii="Palatino Linotype" w:eastAsia="Calibri" w:hAnsi="Palatino Linotype"/>
          <w:sz w:val="22"/>
          <w:szCs w:val="18"/>
          <w:lang w:eastAsia="en-US"/>
        </w:rPr>
        <w:t>□</w:t>
      </w:r>
      <w:r>
        <w:rPr>
          <w:rFonts w:ascii="Palatino Linotype" w:eastAsia="Calibri" w:hAnsi="Palatino Linotype"/>
          <w:sz w:val="20"/>
          <w:szCs w:val="18"/>
          <w:lang w:eastAsia="en-US"/>
        </w:rPr>
        <w:t xml:space="preserve"> Carta d'identità </w:t>
      </w:r>
    </w:p>
    <w:p w14:paraId="02C8DA40" w14:textId="77777777" w:rsidR="00807D9F" w:rsidRDefault="00807D9F" w:rsidP="00807D9F">
      <w:pPr>
        <w:spacing w:line="360" w:lineRule="auto"/>
        <w:ind w:left="2" w:firstLine="1"/>
        <w:jc w:val="both"/>
        <w:rPr>
          <w:rFonts w:ascii="Palatino Linotype" w:eastAsia="Calibri" w:hAnsi="Palatino Linotype"/>
          <w:sz w:val="20"/>
          <w:szCs w:val="18"/>
          <w:lang w:eastAsia="en-US"/>
        </w:rPr>
      </w:pPr>
      <w:r>
        <w:rPr>
          <w:rFonts w:ascii="Palatino Linotype" w:eastAsia="Calibri" w:hAnsi="Palatino Linotype"/>
          <w:sz w:val="22"/>
          <w:szCs w:val="18"/>
          <w:lang w:eastAsia="en-US"/>
        </w:rPr>
        <w:t>□</w:t>
      </w:r>
      <w:r>
        <w:rPr>
          <w:rFonts w:ascii="Palatino Linotype" w:eastAsia="Calibri" w:hAnsi="Palatino Linotype"/>
          <w:sz w:val="20"/>
          <w:szCs w:val="18"/>
          <w:lang w:eastAsia="en-US"/>
        </w:rPr>
        <w:t xml:space="preserve"> Patente</w:t>
      </w:r>
    </w:p>
    <w:p w14:paraId="6E69759B" w14:textId="77777777" w:rsidR="00807D9F" w:rsidRDefault="00807D9F" w:rsidP="00807D9F">
      <w:pPr>
        <w:spacing w:line="360" w:lineRule="auto"/>
        <w:jc w:val="both"/>
        <w:rPr>
          <w:rFonts w:ascii="Palatino Linotype" w:eastAsia="Calibri" w:hAnsi="Palatino Linotype"/>
          <w:sz w:val="20"/>
          <w:szCs w:val="18"/>
          <w:lang w:eastAsia="en-US"/>
        </w:rPr>
      </w:pPr>
      <w:r>
        <w:rPr>
          <w:rFonts w:ascii="Palatino Linotype" w:eastAsia="Calibri" w:hAnsi="Palatino Linotype"/>
          <w:sz w:val="22"/>
          <w:szCs w:val="18"/>
          <w:lang w:eastAsia="en-US"/>
        </w:rPr>
        <w:t>□</w:t>
      </w:r>
      <w:r>
        <w:rPr>
          <w:rFonts w:ascii="Palatino Linotype" w:eastAsia="Calibri" w:hAnsi="Palatino Linotype"/>
          <w:sz w:val="20"/>
          <w:szCs w:val="18"/>
          <w:lang w:eastAsia="en-US"/>
        </w:rPr>
        <w:t xml:space="preserve"> Passaporto  </w:t>
      </w:r>
    </w:p>
    <w:p w14:paraId="5ED1A987" w14:textId="77777777" w:rsidR="00807D9F" w:rsidRDefault="00807D9F" w:rsidP="00807D9F">
      <w:pPr>
        <w:spacing w:after="120" w:line="360" w:lineRule="auto"/>
        <w:jc w:val="both"/>
        <w:rPr>
          <w:rFonts w:ascii="Palatino Linotype" w:eastAsia="Calibri" w:hAnsi="Palatino Linotype"/>
          <w:sz w:val="20"/>
          <w:szCs w:val="18"/>
          <w:lang w:eastAsia="en-US"/>
        </w:rPr>
      </w:pPr>
      <w:r>
        <w:rPr>
          <w:rFonts w:ascii="Palatino Linotype" w:eastAsia="Calibri" w:hAnsi="Palatino Linotype"/>
          <w:sz w:val="22"/>
          <w:szCs w:val="18"/>
          <w:lang w:eastAsia="en-US"/>
        </w:rPr>
        <w:t xml:space="preserve">□ </w:t>
      </w:r>
      <w:r>
        <w:rPr>
          <w:rFonts w:ascii="Palatino Linotype" w:eastAsia="Calibri" w:hAnsi="Palatino Linotype"/>
          <w:sz w:val="20"/>
          <w:szCs w:val="18"/>
          <w:lang w:eastAsia="en-US"/>
        </w:rPr>
        <w:t>Altro (specificare)_____________</w:t>
      </w:r>
    </w:p>
    <w:p w14:paraId="2C61984E" w14:textId="77777777" w:rsidR="00807D9F" w:rsidRDefault="00807D9F" w:rsidP="00807D9F">
      <w:pPr>
        <w:spacing w:after="120" w:line="360" w:lineRule="auto"/>
        <w:jc w:val="both"/>
        <w:rPr>
          <w:rFonts w:ascii="Palatino Linotype" w:eastAsia="Calibri" w:hAnsi="Palatino Linotype"/>
          <w:sz w:val="20"/>
          <w:szCs w:val="18"/>
          <w:lang w:eastAsia="en-US"/>
        </w:rPr>
      </w:pPr>
      <w:r>
        <w:rPr>
          <w:rFonts w:ascii="Palatino Linotype" w:eastAsia="Calibri" w:hAnsi="Palatino Linotype"/>
          <w:sz w:val="20"/>
          <w:szCs w:val="18"/>
          <w:lang w:eastAsia="en-US"/>
        </w:rPr>
        <w:t>avente numero ……………………………………………………………………………</w:t>
      </w:r>
    </w:p>
    <w:p w14:paraId="371CB045" w14:textId="77777777" w:rsidR="00807D9F" w:rsidRDefault="00807D9F" w:rsidP="00807D9F">
      <w:pPr>
        <w:spacing w:after="120" w:line="360" w:lineRule="auto"/>
        <w:jc w:val="both"/>
        <w:rPr>
          <w:rFonts w:ascii="Palatino Linotype" w:eastAsia="Calibri" w:hAnsi="Palatino Linotype"/>
          <w:sz w:val="20"/>
          <w:szCs w:val="18"/>
          <w:lang w:eastAsia="en-US"/>
        </w:rPr>
      </w:pPr>
      <w:r>
        <w:rPr>
          <w:rFonts w:ascii="Palatino Linotype" w:eastAsia="Calibri" w:hAnsi="Palatino Linotype"/>
          <w:sz w:val="20"/>
          <w:szCs w:val="18"/>
          <w:lang w:eastAsia="en-US"/>
        </w:rPr>
        <w:t>rilasciato il ……………………………</w:t>
      </w:r>
      <w:proofErr w:type="gramStart"/>
      <w:r>
        <w:rPr>
          <w:rFonts w:ascii="Palatino Linotype" w:eastAsia="Calibri" w:hAnsi="Palatino Linotype"/>
          <w:sz w:val="20"/>
          <w:szCs w:val="18"/>
          <w:lang w:eastAsia="en-US"/>
        </w:rPr>
        <w:t>…….</w:t>
      </w:r>
      <w:proofErr w:type="gramEnd"/>
      <w:r>
        <w:rPr>
          <w:rFonts w:ascii="Palatino Linotype" w:eastAsia="Calibri" w:hAnsi="Palatino Linotype"/>
          <w:sz w:val="20"/>
          <w:szCs w:val="18"/>
          <w:lang w:eastAsia="en-US"/>
        </w:rPr>
        <w:t>……. da …………………………………...</w:t>
      </w:r>
    </w:p>
    <w:p w14:paraId="62A308ED" w14:textId="77777777" w:rsidR="00807D9F" w:rsidRDefault="00807D9F" w:rsidP="00807D9F">
      <w:pPr>
        <w:spacing w:after="120" w:line="360" w:lineRule="auto"/>
        <w:jc w:val="both"/>
        <w:rPr>
          <w:rFonts w:ascii="Palatino Linotype" w:eastAsia="Calibri" w:hAnsi="Palatino Linotype"/>
          <w:sz w:val="20"/>
          <w:szCs w:val="18"/>
          <w:lang w:eastAsia="en-US"/>
        </w:rPr>
      </w:pPr>
      <w:r>
        <w:rPr>
          <w:rFonts w:ascii="Palatino Linotype" w:eastAsia="Calibri" w:hAnsi="Palatino Linotype"/>
          <w:sz w:val="20"/>
          <w:szCs w:val="18"/>
          <w:lang w:eastAsia="en-US"/>
        </w:rPr>
        <w:t>scadenza ……………………………………………………………………………</w:t>
      </w:r>
      <w:proofErr w:type="gramStart"/>
      <w:r>
        <w:rPr>
          <w:rFonts w:ascii="Palatino Linotype" w:eastAsia="Calibri" w:hAnsi="Palatino Linotype"/>
          <w:sz w:val="20"/>
          <w:szCs w:val="18"/>
          <w:lang w:eastAsia="en-US"/>
        </w:rPr>
        <w:t>…….</w:t>
      </w:r>
      <w:proofErr w:type="gramEnd"/>
      <w:r>
        <w:rPr>
          <w:rFonts w:ascii="Palatino Linotype" w:eastAsia="Calibri" w:hAnsi="Palatino Linotype"/>
          <w:sz w:val="20"/>
          <w:szCs w:val="18"/>
          <w:lang w:eastAsia="en-US"/>
        </w:rPr>
        <w:t>.</w:t>
      </w:r>
    </w:p>
    <w:p w14:paraId="239A5F57" w14:textId="77777777" w:rsidR="00807D9F" w:rsidRDefault="00807D9F" w:rsidP="00807D9F">
      <w:pPr>
        <w:spacing w:before="240" w:after="120"/>
        <w:jc w:val="both"/>
        <w:rPr>
          <w:rFonts w:ascii="Palatino Linotype" w:eastAsia="Calibri" w:hAnsi="Palatino Linotype"/>
          <w:sz w:val="20"/>
          <w:szCs w:val="20"/>
          <w:lang w:eastAsia="en-US"/>
        </w:rPr>
      </w:pPr>
      <w:r>
        <w:rPr>
          <w:rFonts w:ascii="Palatino Linotype" w:eastAsia="Calibri" w:hAnsi="Palatino Linotype"/>
          <w:sz w:val="20"/>
          <w:szCs w:val="20"/>
          <w:lang w:eastAsia="en-US"/>
        </w:rPr>
        <w:t xml:space="preserve">consapevole delle sanzioni penali stabilite dall'articolo 76 del D.P.R. 445/2000 per false attestazioni e dichiarazioni mendaci, </w:t>
      </w:r>
    </w:p>
    <w:p w14:paraId="74484E04" w14:textId="77777777" w:rsidR="00807D9F" w:rsidRDefault="00807D9F" w:rsidP="00807D9F">
      <w:pPr>
        <w:pStyle w:val="Corpotesto"/>
        <w:jc w:val="center"/>
        <w:rPr>
          <w:rFonts w:ascii="Palatino Linotype" w:eastAsia="Calibri" w:hAnsi="Palatino Linotype"/>
          <w:b/>
          <w:bCs/>
          <w:lang w:eastAsia="en-US"/>
        </w:rPr>
      </w:pPr>
      <w:r>
        <w:rPr>
          <w:rFonts w:ascii="Palatino Linotype" w:eastAsia="Calibri" w:hAnsi="Palatino Linotype"/>
          <w:b/>
          <w:bCs/>
          <w:lang w:eastAsia="en-US"/>
        </w:rPr>
        <w:t>DICHIARA</w:t>
      </w:r>
    </w:p>
    <w:p w14:paraId="26561ED7" w14:textId="3BAEE047" w:rsidR="00807D9F" w:rsidRPr="00F74679" w:rsidRDefault="00B24D5A" w:rsidP="00B24D5A">
      <w:pPr>
        <w:jc w:val="both"/>
        <w:rPr>
          <w:rFonts w:ascii="Palatino Linotype" w:eastAsia="Calibri" w:hAnsi="Palatino Linotype"/>
          <w:sz w:val="20"/>
          <w:szCs w:val="20"/>
          <w:lang w:eastAsia="en-US"/>
        </w:rPr>
      </w:pPr>
      <w:r w:rsidRPr="00B24D5A">
        <w:rPr>
          <w:rFonts w:ascii="Palatino Linotype" w:eastAsia="Calibri" w:hAnsi="Palatino Linotype"/>
          <w:sz w:val="22"/>
          <w:szCs w:val="22"/>
          <w:lang w:eastAsia="en-US"/>
        </w:rPr>
        <w:t xml:space="preserve">in relazione alla procedura di gara </w:t>
      </w:r>
      <w:proofErr w:type="spellStart"/>
      <w:r w:rsidR="00CC7D2D" w:rsidRPr="00CC7D2D">
        <w:rPr>
          <w:rFonts w:ascii="Palatino Linotype" w:eastAsia="Calibri" w:hAnsi="Palatino Linotype"/>
          <w:sz w:val="20"/>
          <w:szCs w:val="20"/>
          <w:lang w:eastAsia="en-US"/>
        </w:rPr>
        <w:t>GARA</w:t>
      </w:r>
      <w:proofErr w:type="spellEnd"/>
      <w:r w:rsidR="003B19FD">
        <w:rPr>
          <w:rFonts w:ascii="Palatino Linotype" w:eastAsia="Calibri" w:hAnsi="Palatino Linotype"/>
          <w:sz w:val="20"/>
          <w:szCs w:val="20"/>
          <w:lang w:eastAsia="en-US"/>
        </w:rPr>
        <w:t xml:space="preserve"> </w:t>
      </w:r>
      <w:r w:rsidR="003B19FD" w:rsidRPr="00CC7D2D">
        <w:rPr>
          <w:rFonts w:ascii="Palatino Linotype" w:eastAsia="Calibri" w:hAnsi="Palatino Linotype"/>
          <w:sz w:val="20"/>
          <w:szCs w:val="20"/>
          <w:lang w:eastAsia="en-US"/>
        </w:rPr>
        <w:t>A PROCEDURA APERTA</w:t>
      </w:r>
      <w:r w:rsidR="003B19FD" w:rsidRPr="00974900">
        <w:rPr>
          <w:b/>
          <w:bCs/>
          <w:color w:val="000000"/>
          <w:kern w:val="2"/>
          <w14:ligatures w14:val="standardContextual"/>
        </w:rPr>
        <w:t xml:space="preserve"> </w:t>
      </w:r>
      <w:r w:rsidR="003B19FD" w:rsidRPr="00974900">
        <w:rPr>
          <w:rFonts w:ascii="Palatino Linotype" w:eastAsia="Calibri" w:hAnsi="Palatino Linotype"/>
          <w:sz w:val="20"/>
          <w:szCs w:val="20"/>
          <w:lang w:eastAsia="en-US"/>
        </w:rPr>
        <w:t>AI SENSI DELL’ART. 71 DEL D.LGS 36/2023, INTERAMENTE TELEMATICA AI SENSI DELL’ART. 25 DEL D. LGS. 36/2023 E CON AGGIUDICAZIONE SECONDO IL CRITERIO DELL’OFFERTA ECONOMICAMENTE PIU’ VANTAGGIOSA AI SENSI DELL’ART. 108, COMMA 1, D. LGS. 36/2023 PER LA REALIZZAZIONE DELLA CICLOVIA DEL MONVISO, LOTTO 2 TRATTO VALLE PO – PNRR MISSIONE 2, COMPONENTE 1, INVESTIMENTO 3.2 – GREEN COMMUNITY PILOTA “TERRE DEL MONVISO” ISTITUITA AI SENSI DELLA L. 31 DICEMBRE 2015, N. 221, ART. 72 – FINANZIATO DALL’UNIONE EUROPEA – NEXT GENERATION EU. PROCEDURA DI GARA ESPLETATA PER CONTO DELL’UNIONE MONTANA DEI COMUNI DEL MONVISO - CUP E71C22000620006 – CIG B30B93CEB9</w:t>
      </w:r>
      <w:r w:rsidR="00220CB9">
        <w:rPr>
          <w:rFonts w:ascii="Palatino Linotype" w:eastAsia="Calibri" w:hAnsi="Palatino Linotype"/>
          <w:sz w:val="20"/>
          <w:szCs w:val="20"/>
          <w:lang w:eastAsia="en-US"/>
        </w:rPr>
        <w:t xml:space="preserve">, </w:t>
      </w:r>
      <w:r w:rsidRPr="00220CB9">
        <w:rPr>
          <w:rFonts w:ascii="Palatino Linotype" w:eastAsia="Calibri" w:hAnsi="Palatino Linotype"/>
          <w:sz w:val="20"/>
          <w:szCs w:val="20"/>
          <w:lang w:eastAsia="en-US"/>
        </w:rPr>
        <w:t>a valere su risorse del PNRR:</w:t>
      </w:r>
    </w:p>
    <w:p w14:paraId="6F6F266C" w14:textId="77777777" w:rsidR="001509E9" w:rsidRPr="00807D9F" w:rsidRDefault="001509E9" w:rsidP="001509E9">
      <w:pPr>
        <w:pStyle w:val="Paragrafoelenco"/>
        <w:widowControl w:val="0"/>
        <w:numPr>
          <w:ilvl w:val="0"/>
          <w:numId w:val="3"/>
        </w:numPr>
        <w:tabs>
          <w:tab w:val="left" w:pos="560"/>
          <w:tab w:val="left" w:pos="561"/>
        </w:tabs>
        <w:autoSpaceDE w:val="0"/>
        <w:autoSpaceDN w:val="0"/>
        <w:spacing w:before="140" w:after="0" w:line="360" w:lineRule="auto"/>
        <w:ind w:right="163"/>
        <w:contextualSpacing w:val="0"/>
        <w:rPr>
          <w:rFonts w:ascii="Palatino Linotype" w:eastAsia="Calibri" w:hAnsi="Palatino Linotype" w:cs="Times New Roman"/>
          <w:sz w:val="20"/>
          <w:szCs w:val="20"/>
          <w:lang w:eastAsia="en-US"/>
        </w:rPr>
      </w:pPr>
      <w:r w:rsidRPr="00807D9F">
        <w:rPr>
          <w:rFonts w:ascii="Palatino Linotype" w:eastAsia="Calibri" w:hAnsi="Palatino Linotype" w:cs="Times New Roman"/>
          <w:sz w:val="20"/>
          <w:szCs w:val="20"/>
          <w:lang w:eastAsia="en-US"/>
        </w:rPr>
        <w:t>che la propria partecipazione alla gara non determina una situazione di conflitto di interesse ai sensi dell’articolo 42, comma 2 del D.lgs. n. 50/2016, non diversamente risolvibile;</w:t>
      </w:r>
    </w:p>
    <w:p w14:paraId="1621F319" w14:textId="77777777" w:rsidR="001509E9" w:rsidRPr="00807D9F" w:rsidRDefault="001509E9" w:rsidP="001509E9">
      <w:pPr>
        <w:pStyle w:val="Paragrafoelenco"/>
        <w:widowControl w:val="0"/>
        <w:numPr>
          <w:ilvl w:val="0"/>
          <w:numId w:val="3"/>
        </w:numPr>
        <w:tabs>
          <w:tab w:val="left" w:pos="560"/>
          <w:tab w:val="left" w:pos="561"/>
        </w:tabs>
        <w:autoSpaceDE w:val="0"/>
        <w:autoSpaceDN w:val="0"/>
        <w:spacing w:before="140" w:after="0" w:line="360" w:lineRule="auto"/>
        <w:ind w:right="163"/>
        <w:contextualSpacing w:val="0"/>
        <w:rPr>
          <w:rFonts w:ascii="Palatino Linotype" w:eastAsia="Calibri" w:hAnsi="Palatino Linotype" w:cs="Times New Roman"/>
          <w:sz w:val="20"/>
          <w:szCs w:val="20"/>
          <w:lang w:eastAsia="en-US"/>
        </w:rPr>
      </w:pPr>
      <w:r w:rsidRPr="00807D9F">
        <w:rPr>
          <w:rFonts w:ascii="Palatino Linotype" w:eastAsia="Calibri" w:hAnsi="Palatino Linotype" w:cs="Times New Roman"/>
          <w:sz w:val="20"/>
          <w:szCs w:val="20"/>
          <w:lang w:eastAsia="en-US"/>
        </w:rPr>
        <w:t>di non essere a conoscenza di qualsiasi conflitto di interessi legato alla sua partecipazione alla procedura di appalto (articolo 80, comma 5, lett. d) del D.lgs. n. 50/2016);</w:t>
      </w:r>
    </w:p>
    <w:p w14:paraId="2F77D548" w14:textId="77777777" w:rsidR="001509E9" w:rsidRPr="00807D9F" w:rsidRDefault="001509E9" w:rsidP="001509E9">
      <w:pPr>
        <w:pStyle w:val="Paragrafoelenco"/>
        <w:widowControl w:val="0"/>
        <w:numPr>
          <w:ilvl w:val="0"/>
          <w:numId w:val="3"/>
        </w:numPr>
        <w:tabs>
          <w:tab w:val="left" w:pos="560"/>
          <w:tab w:val="left" w:pos="561"/>
        </w:tabs>
        <w:autoSpaceDE w:val="0"/>
        <w:autoSpaceDN w:val="0"/>
        <w:spacing w:before="140" w:after="0" w:line="360" w:lineRule="auto"/>
        <w:ind w:right="163"/>
        <w:contextualSpacing w:val="0"/>
        <w:rPr>
          <w:rFonts w:ascii="Palatino Linotype" w:eastAsia="Calibri" w:hAnsi="Palatino Linotype" w:cs="Times New Roman"/>
          <w:sz w:val="20"/>
          <w:szCs w:val="20"/>
          <w:lang w:eastAsia="en-US"/>
        </w:rPr>
      </w:pPr>
      <w:r w:rsidRPr="00807D9F">
        <w:rPr>
          <w:rFonts w:ascii="Palatino Linotype" w:eastAsia="Calibri" w:hAnsi="Palatino Linotype" w:cs="Times New Roman"/>
          <w:sz w:val="20"/>
          <w:szCs w:val="20"/>
          <w:lang w:eastAsia="en-US"/>
        </w:rPr>
        <w:t>di non aver fornito consulenza, neppure per il tramite di un'impresa a lui collegata, all'amministrazione aggiudicatrice o all'ente aggiudicatore e di non aver altrimenti partecipato alla preparazione della procedura di aggiudicazione (articolo 80, comma 5, lett. e) del D.lgs. n. 50/2016);</w:t>
      </w:r>
    </w:p>
    <w:p w14:paraId="233E04C6" w14:textId="77777777" w:rsidR="001509E9" w:rsidRPr="00807D9F" w:rsidRDefault="001509E9" w:rsidP="001509E9">
      <w:pPr>
        <w:pStyle w:val="Paragrafoelenco"/>
        <w:widowControl w:val="0"/>
        <w:numPr>
          <w:ilvl w:val="0"/>
          <w:numId w:val="3"/>
        </w:numPr>
        <w:tabs>
          <w:tab w:val="left" w:pos="560"/>
          <w:tab w:val="left" w:pos="561"/>
        </w:tabs>
        <w:autoSpaceDE w:val="0"/>
        <w:autoSpaceDN w:val="0"/>
        <w:spacing w:before="140" w:after="0" w:line="360" w:lineRule="auto"/>
        <w:ind w:right="163"/>
        <w:contextualSpacing w:val="0"/>
        <w:rPr>
          <w:rFonts w:ascii="Palatino Linotype" w:eastAsia="Calibri" w:hAnsi="Palatino Linotype" w:cs="Times New Roman"/>
          <w:sz w:val="20"/>
          <w:szCs w:val="20"/>
          <w:lang w:eastAsia="en-US"/>
        </w:rPr>
      </w:pPr>
      <w:r w:rsidRPr="00807D9F">
        <w:rPr>
          <w:rFonts w:ascii="Palatino Linotype" w:eastAsia="Calibri" w:hAnsi="Palatino Linotype" w:cs="Times New Roman"/>
          <w:sz w:val="20"/>
          <w:szCs w:val="20"/>
          <w:lang w:eastAsia="en-US"/>
        </w:rPr>
        <w:t xml:space="preserve">di non trovarsi nella condizione prevista dall’art. 53 comma 16-ter del </w:t>
      </w:r>
      <w:proofErr w:type="spellStart"/>
      <w:r w:rsidRPr="00807D9F">
        <w:rPr>
          <w:rFonts w:ascii="Palatino Linotype" w:eastAsia="Calibri" w:hAnsi="Palatino Linotype" w:cs="Times New Roman"/>
          <w:sz w:val="20"/>
          <w:szCs w:val="20"/>
          <w:lang w:eastAsia="en-US"/>
        </w:rPr>
        <w:t>D.Lgs.</w:t>
      </w:r>
      <w:proofErr w:type="spellEnd"/>
      <w:r w:rsidRPr="00807D9F">
        <w:rPr>
          <w:rFonts w:ascii="Palatino Linotype" w:eastAsia="Calibri" w:hAnsi="Palatino Linotype" w:cs="Times New Roman"/>
          <w:sz w:val="20"/>
          <w:szCs w:val="20"/>
          <w:lang w:eastAsia="en-US"/>
        </w:rPr>
        <w:t xml:space="preserve"> n. 165/2001 (</w:t>
      </w:r>
      <w:proofErr w:type="spellStart"/>
      <w:r w:rsidRPr="00807D9F">
        <w:rPr>
          <w:rFonts w:ascii="Palatino Linotype" w:eastAsia="Calibri" w:hAnsi="Palatino Linotype" w:cs="Times New Roman"/>
          <w:sz w:val="20"/>
          <w:szCs w:val="20"/>
          <w:lang w:eastAsia="en-US"/>
        </w:rPr>
        <w:t>pantouflage</w:t>
      </w:r>
      <w:proofErr w:type="spellEnd"/>
      <w:r w:rsidRPr="00807D9F">
        <w:rPr>
          <w:rFonts w:ascii="Palatino Linotype" w:eastAsia="Calibri" w:hAnsi="Palatino Linotype" w:cs="Times New Roman"/>
          <w:sz w:val="20"/>
          <w:szCs w:val="20"/>
          <w:lang w:eastAsia="en-US"/>
        </w:rPr>
        <w:t xml:space="preserve"> </w:t>
      </w:r>
      <w:r w:rsidRPr="00807D9F">
        <w:rPr>
          <w:rFonts w:ascii="Palatino Linotype" w:eastAsia="Calibri" w:hAnsi="Palatino Linotype" w:cs="Times New Roman"/>
          <w:sz w:val="20"/>
          <w:szCs w:val="20"/>
          <w:lang w:eastAsia="en-US"/>
        </w:rPr>
        <w:lastRenderedPageBreak/>
        <w:t>o revolving door) in quanto non ha concluso contratti di lavoro subordinato o autonomo e, comunque, non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p w14:paraId="1D49DCB3" w14:textId="77777777" w:rsidR="001509E9" w:rsidRPr="00807D9F" w:rsidRDefault="001509E9" w:rsidP="001509E9">
      <w:pPr>
        <w:pStyle w:val="Paragrafoelenco"/>
        <w:widowControl w:val="0"/>
        <w:numPr>
          <w:ilvl w:val="0"/>
          <w:numId w:val="3"/>
        </w:numPr>
        <w:tabs>
          <w:tab w:val="left" w:pos="561"/>
        </w:tabs>
        <w:autoSpaceDE w:val="0"/>
        <w:autoSpaceDN w:val="0"/>
        <w:spacing w:before="93" w:after="0" w:line="360" w:lineRule="auto"/>
        <w:ind w:right="154"/>
        <w:contextualSpacing w:val="0"/>
        <w:rPr>
          <w:rFonts w:ascii="Palatino Linotype" w:eastAsia="Calibri" w:hAnsi="Palatino Linotype" w:cs="Times New Roman"/>
          <w:sz w:val="20"/>
          <w:szCs w:val="20"/>
          <w:lang w:eastAsia="en-US"/>
        </w:rPr>
      </w:pPr>
      <w:r w:rsidRPr="00807D9F">
        <w:rPr>
          <w:rFonts w:ascii="Palatino Linotype" w:eastAsia="Calibri" w:hAnsi="Palatino Linotype" w:cs="Times New Roman"/>
          <w:sz w:val="20"/>
          <w:szCs w:val="20"/>
          <w:lang w:eastAsia="en-US"/>
        </w:rPr>
        <w:t>di non trovarsi in situazioni di conflitto di interessi di qualsiasi natura, anche potenziale, che potrebbero essere percepite come una minaccia all’imparzialità e indipendenza nel contesto della presente procedura di selezione;</w:t>
      </w:r>
    </w:p>
    <w:p w14:paraId="02929BFA" w14:textId="77777777" w:rsidR="001509E9" w:rsidRPr="00807D9F" w:rsidRDefault="001509E9" w:rsidP="001509E9">
      <w:pPr>
        <w:pStyle w:val="Paragrafoelenco"/>
        <w:widowControl w:val="0"/>
        <w:numPr>
          <w:ilvl w:val="0"/>
          <w:numId w:val="3"/>
        </w:numPr>
        <w:tabs>
          <w:tab w:val="left" w:pos="561"/>
        </w:tabs>
        <w:autoSpaceDE w:val="0"/>
        <w:autoSpaceDN w:val="0"/>
        <w:spacing w:after="0" w:line="360" w:lineRule="auto"/>
        <w:ind w:right="152"/>
        <w:contextualSpacing w:val="0"/>
        <w:rPr>
          <w:rFonts w:ascii="Palatino Linotype" w:eastAsia="Calibri" w:hAnsi="Palatino Linotype" w:cs="Times New Roman"/>
          <w:sz w:val="20"/>
          <w:szCs w:val="20"/>
          <w:lang w:eastAsia="en-US"/>
        </w:rPr>
      </w:pPr>
      <w:r w:rsidRPr="00807D9F">
        <w:rPr>
          <w:rFonts w:ascii="Palatino Linotype" w:eastAsia="Calibri" w:hAnsi="Palatino Linotype" w:cs="Times New Roman"/>
          <w:sz w:val="20"/>
          <w:szCs w:val="20"/>
          <w:lang w:eastAsia="en-US"/>
        </w:rPr>
        <w:t>di impegnarsi a comunicare qualsiasi conflitto di interesse che possa insorgere durante la procedura di gara o nella fase esecutiva del contratto;</w:t>
      </w:r>
    </w:p>
    <w:p w14:paraId="5491105C" w14:textId="77777777" w:rsidR="001509E9" w:rsidRPr="00807D9F" w:rsidRDefault="001509E9" w:rsidP="001509E9">
      <w:pPr>
        <w:pStyle w:val="Paragrafoelenco"/>
        <w:widowControl w:val="0"/>
        <w:numPr>
          <w:ilvl w:val="0"/>
          <w:numId w:val="3"/>
        </w:numPr>
        <w:tabs>
          <w:tab w:val="left" w:pos="561"/>
        </w:tabs>
        <w:autoSpaceDE w:val="0"/>
        <w:autoSpaceDN w:val="0"/>
        <w:spacing w:before="1" w:after="0" w:line="360" w:lineRule="auto"/>
        <w:ind w:right="161"/>
        <w:contextualSpacing w:val="0"/>
        <w:rPr>
          <w:rFonts w:ascii="Palatino Linotype" w:eastAsia="Calibri" w:hAnsi="Palatino Linotype" w:cs="Times New Roman"/>
          <w:sz w:val="20"/>
          <w:szCs w:val="20"/>
          <w:lang w:eastAsia="en-US"/>
        </w:rPr>
      </w:pPr>
      <w:r w:rsidRPr="00807D9F">
        <w:rPr>
          <w:rFonts w:ascii="Palatino Linotype" w:eastAsia="Calibri" w:hAnsi="Palatino Linotype" w:cs="Times New Roman"/>
          <w:sz w:val="20"/>
          <w:szCs w:val="20"/>
          <w:lang w:eastAsia="en-US"/>
        </w:rPr>
        <w:t>di impegnarsi ad astenersi prontamente dalla prosecuzione della procedura nel caso emerga un conflitto d’interesse;</w:t>
      </w:r>
    </w:p>
    <w:p w14:paraId="49912D78" w14:textId="77777777" w:rsidR="00807D9F" w:rsidRPr="00807D9F" w:rsidRDefault="00807D9F" w:rsidP="00807D9F">
      <w:pPr>
        <w:pStyle w:val="Paragrafoelenco"/>
        <w:spacing w:after="160" w:line="259" w:lineRule="auto"/>
        <w:ind w:left="560" w:firstLine="0"/>
        <w:rPr>
          <w:rFonts w:ascii="Palatino Linotype" w:eastAsia="Calibri" w:hAnsi="Palatino Linotype"/>
          <w:szCs w:val="22"/>
          <w:lang w:eastAsia="en-US"/>
        </w:rPr>
      </w:pPr>
      <w:r w:rsidRPr="00807D9F">
        <w:rPr>
          <w:rFonts w:ascii="Palatino Linotype" w:eastAsia="Calibri" w:hAnsi="Palatino Linotype"/>
          <w:szCs w:val="22"/>
          <w:lang w:eastAsia="en-US"/>
        </w:rPr>
        <w:t xml:space="preserve">Luogo e Data                                                                                                       Firma </w:t>
      </w:r>
    </w:p>
    <w:p w14:paraId="08019903" w14:textId="77777777" w:rsidR="00807D9F" w:rsidRPr="00807D9F" w:rsidRDefault="00807D9F" w:rsidP="00807D9F">
      <w:pPr>
        <w:ind w:left="5387"/>
        <w:rPr>
          <w:rFonts w:eastAsia="Calibri"/>
          <w:lang w:eastAsia="en-US"/>
        </w:rPr>
      </w:pPr>
      <w:r w:rsidRPr="00807D9F">
        <w:rPr>
          <w:rFonts w:eastAsia="Calibri"/>
          <w:lang w:eastAsia="en-US"/>
        </w:rPr>
        <w:t xml:space="preserve">Se sottoscritto con firma autografa, deve essere unita copia fotostatica del documento di identità, in corso di validità (art. 38 del D.P.R. 445/2000 e </w:t>
      </w:r>
      <w:proofErr w:type="spellStart"/>
      <w:proofErr w:type="gramStart"/>
      <w:r w:rsidRPr="00807D9F">
        <w:rPr>
          <w:rFonts w:eastAsia="Calibri"/>
          <w:lang w:eastAsia="en-US"/>
        </w:rPr>
        <w:t>ss.mm.ii</w:t>
      </w:r>
      <w:proofErr w:type="spellEnd"/>
      <w:proofErr w:type="gramEnd"/>
      <w:r w:rsidRPr="00807D9F">
        <w:rPr>
          <w:rFonts w:eastAsia="Calibri"/>
          <w:lang w:eastAsia="en-US"/>
        </w:rPr>
        <w:t>).</w:t>
      </w:r>
    </w:p>
    <w:p w14:paraId="6C545993" w14:textId="77777777" w:rsidR="001509E9" w:rsidRPr="001509E9" w:rsidRDefault="001509E9" w:rsidP="00807D9F">
      <w:pPr>
        <w:ind w:left="5664"/>
        <w:rPr>
          <w:rFonts w:eastAsia="Calibri"/>
          <w:lang w:eastAsia="en-US"/>
        </w:rPr>
      </w:pPr>
    </w:p>
    <w:p w14:paraId="0899AFE8" w14:textId="77777777" w:rsidR="00807D9F" w:rsidRDefault="00807D9F" w:rsidP="00807D9F">
      <w:pPr>
        <w:jc w:val="both"/>
        <w:rPr>
          <w:rFonts w:ascii="Palatino Linotype" w:eastAsia="Calibri" w:hAnsi="Palatino Linotype"/>
          <w:b/>
          <w:sz w:val="20"/>
          <w:szCs w:val="18"/>
          <w:lang w:eastAsia="en-US"/>
        </w:rPr>
      </w:pPr>
    </w:p>
    <w:p w14:paraId="7CD473B6" w14:textId="0C7BE8AB" w:rsidR="001509E9" w:rsidRDefault="001509E9" w:rsidP="00807D9F">
      <w:pPr>
        <w:jc w:val="both"/>
        <w:rPr>
          <w:rFonts w:ascii="Palatino Linotype" w:eastAsia="Calibri" w:hAnsi="Palatino Linotype"/>
          <w:b/>
          <w:sz w:val="20"/>
          <w:szCs w:val="18"/>
          <w:lang w:eastAsia="en-US"/>
        </w:rPr>
      </w:pPr>
      <w:r>
        <w:rPr>
          <w:rFonts w:ascii="Palatino Linotype" w:eastAsia="Calibri" w:hAnsi="Palatino Linotype"/>
          <w:b/>
          <w:sz w:val="20"/>
          <w:szCs w:val="18"/>
          <w:lang w:eastAsia="en-US"/>
        </w:rPr>
        <w:t>N.B.</w:t>
      </w:r>
    </w:p>
    <w:p w14:paraId="3B8135A0" w14:textId="3CB7B955" w:rsidR="001509E9" w:rsidRDefault="001509E9" w:rsidP="00807D9F">
      <w:pPr>
        <w:pStyle w:val="Titolo"/>
        <w:ind w:firstLine="0"/>
        <w:rPr>
          <w:rFonts w:ascii="Palatino Linotype" w:eastAsia="Calibri" w:hAnsi="Palatino Linotype"/>
          <w:spacing w:val="0"/>
          <w:kern w:val="0"/>
          <w:sz w:val="20"/>
          <w:szCs w:val="18"/>
          <w:lang w:eastAsia="en-US"/>
        </w:rPr>
      </w:pPr>
      <w:r>
        <w:rPr>
          <w:rFonts w:ascii="Palatino Linotype" w:eastAsia="Calibri" w:hAnsi="Palatino Linotype"/>
          <w:spacing w:val="0"/>
          <w:kern w:val="0"/>
          <w:sz w:val="20"/>
          <w:szCs w:val="18"/>
          <w:lang w:eastAsia="en-US"/>
        </w:rPr>
        <w:t xml:space="preserve">I presenti dati sono trattati ai sensi del Decreto Legislativo 30 giugno 2003, n. 196, e dell’art. 13 del Regolamento UE 2016/679 come attuato dal </w:t>
      </w:r>
      <w:proofErr w:type="spellStart"/>
      <w:r>
        <w:rPr>
          <w:rFonts w:ascii="Palatino Linotype" w:eastAsia="Calibri" w:hAnsi="Palatino Linotype"/>
          <w:spacing w:val="0"/>
          <w:kern w:val="0"/>
          <w:sz w:val="20"/>
          <w:szCs w:val="18"/>
          <w:lang w:eastAsia="en-US"/>
        </w:rPr>
        <w:t>D.lgs</w:t>
      </w:r>
      <w:proofErr w:type="spellEnd"/>
      <w:r>
        <w:rPr>
          <w:rFonts w:ascii="Palatino Linotype" w:eastAsia="Calibri" w:hAnsi="Palatino Linotype"/>
          <w:spacing w:val="0"/>
          <w:kern w:val="0"/>
          <w:sz w:val="20"/>
          <w:szCs w:val="18"/>
          <w:lang w:eastAsia="en-US"/>
        </w:rPr>
        <w:t xml:space="preserve"> 101/2018: </w:t>
      </w:r>
    </w:p>
    <w:p w14:paraId="66F31077" w14:textId="77777777" w:rsidR="001509E9" w:rsidRDefault="001509E9" w:rsidP="00807D9F">
      <w:pPr>
        <w:pStyle w:val="Titolo"/>
        <w:numPr>
          <w:ilvl w:val="0"/>
          <w:numId w:val="2"/>
        </w:numPr>
        <w:ind w:left="568" w:hanging="284"/>
        <w:rPr>
          <w:rFonts w:ascii="Palatino Linotype" w:eastAsia="Calibri" w:hAnsi="Palatino Linotype"/>
          <w:spacing w:val="0"/>
          <w:kern w:val="0"/>
          <w:sz w:val="20"/>
          <w:szCs w:val="18"/>
          <w:lang w:eastAsia="en-US"/>
        </w:rPr>
      </w:pPr>
      <w:r>
        <w:rPr>
          <w:rFonts w:ascii="Palatino Linotype" w:eastAsia="Calibri" w:hAnsi="Palatino Linotype"/>
          <w:spacing w:val="0"/>
          <w:kern w:val="0"/>
          <w:sz w:val="20"/>
          <w:szCs w:val="18"/>
          <w:lang w:eastAsia="en-US"/>
        </w:rPr>
        <w:t>le finalità e le modalità di trattamento cui sono destinati i dati raccolti ineriscono al procedimento in oggetto;</w:t>
      </w:r>
    </w:p>
    <w:p w14:paraId="15CBA12A" w14:textId="77777777" w:rsidR="001509E9" w:rsidRDefault="001509E9" w:rsidP="00807D9F">
      <w:pPr>
        <w:pStyle w:val="Titolo"/>
        <w:numPr>
          <w:ilvl w:val="0"/>
          <w:numId w:val="2"/>
        </w:numPr>
        <w:ind w:left="568" w:hanging="284"/>
        <w:rPr>
          <w:rFonts w:ascii="Palatino Linotype" w:eastAsia="Calibri" w:hAnsi="Palatino Linotype"/>
          <w:spacing w:val="0"/>
          <w:kern w:val="0"/>
          <w:sz w:val="20"/>
          <w:szCs w:val="18"/>
          <w:lang w:eastAsia="en-US"/>
        </w:rPr>
      </w:pPr>
      <w:r>
        <w:rPr>
          <w:rFonts w:ascii="Palatino Linotype" w:eastAsia="Calibri" w:hAnsi="Palatino Linotype"/>
          <w:spacing w:val="0"/>
          <w:kern w:val="0"/>
          <w:sz w:val="20"/>
          <w:szCs w:val="18"/>
          <w:lang w:eastAsia="en-US"/>
        </w:rPr>
        <w:t>il conferimento dei dati costituisce il presupposto necessario per la regolarità del rapporto contrattuale;</w:t>
      </w:r>
    </w:p>
    <w:p w14:paraId="3FF28C5E" w14:textId="77777777" w:rsidR="001509E9" w:rsidRDefault="001509E9" w:rsidP="00807D9F">
      <w:pPr>
        <w:pStyle w:val="Titolo"/>
        <w:numPr>
          <w:ilvl w:val="0"/>
          <w:numId w:val="2"/>
        </w:numPr>
        <w:ind w:left="568" w:hanging="284"/>
        <w:rPr>
          <w:rFonts w:ascii="Palatino Linotype" w:eastAsia="Calibri" w:hAnsi="Palatino Linotype"/>
          <w:spacing w:val="0"/>
          <w:kern w:val="0"/>
          <w:sz w:val="20"/>
          <w:szCs w:val="18"/>
          <w:lang w:eastAsia="en-US"/>
        </w:rPr>
      </w:pPr>
      <w:r>
        <w:rPr>
          <w:rFonts w:ascii="Palatino Linotype" w:eastAsia="Calibri" w:hAnsi="Palatino Linotype"/>
          <w:spacing w:val="0"/>
          <w:kern w:val="0"/>
          <w:sz w:val="20"/>
          <w:szCs w:val="18"/>
          <w:lang w:eastAsia="en-US"/>
        </w:rPr>
        <w:t xml:space="preserve">i soggetti o le categorie di soggetti ai quali i dati possono essere comunicati sono: il personale interno all’Ente implicato nel procedimento, ogni altro soggetto che abbia interesse ai sensi del </w:t>
      </w:r>
      <w:proofErr w:type="spellStart"/>
      <w:r>
        <w:rPr>
          <w:rFonts w:ascii="Palatino Linotype" w:eastAsia="Calibri" w:hAnsi="Palatino Linotype"/>
          <w:spacing w:val="0"/>
          <w:kern w:val="0"/>
          <w:sz w:val="20"/>
          <w:szCs w:val="18"/>
          <w:lang w:eastAsia="en-US"/>
        </w:rPr>
        <w:t>D.Lgs.</w:t>
      </w:r>
      <w:proofErr w:type="spellEnd"/>
      <w:r>
        <w:rPr>
          <w:rFonts w:ascii="Palatino Linotype" w:eastAsia="Calibri" w:hAnsi="Palatino Linotype"/>
          <w:spacing w:val="0"/>
          <w:kern w:val="0"/>
          <w:sz w:val="20"/>
          <w:szCs w:val="18"/>
          <w:lang w:eastAsia="en-US"/>
        </w:rPr>
        <w:t xml:space="preserve"> n. 267/2000 e della L. n. 241/1990, gli organi dell’autorità giudiziaria;</w:t>
      </w:r>
    </w:p>
    <w:p w14:paraId="56FFD042" w14:textId="77777777" w:rsidR="001509E9" w:rsidRDefault="001509E9" w:rsidP="00807D9F">
      <w:pPr>
        <w:pStyle w:val="Titolo"/>
        <w:numPr>
          <w:ilvl w:val="0"/>
          <w:numId w:val="2"/>
        </w:numPr>
        <w:ind w:left="568" w:hanging="284"/>
        <w:rPr>
          <w:rFonts w:ascii="Palatino Linotype" w:eastAsia="Calibri" w:hAnsi="Palatino Linotype"/>
          <w:spacing w:val="0"/>
          <w:kern w:val="0"/>
          <w:sz w:val="20"/>
          <w:szCs w:val="18"/>
          <w:lang w:eastAsia="en-US"/>
        </w:rPr>
      </w:pPr>
      <w:r>
        <w:rPr>
          <w:rFonts w:ascii="Palatino Linotype" w:eastAsia="Calibri" w:hAnsi="Palatino Linotype"/>
          <w:spacing w:val="0"/>
          <w:kern w:val="0"/>
          <w:sz w:val="20"/>
          <w:szCs w:val="18"/>
          <w:lang w:eastAsia="en-US"/>
        </w:rPr>
        <w:t xml:space="preserve">i diritti spettanti all’interessato sono quelli di cui agli artt. 12 e seguenti del Regolamento UE 2016/679 come attuato dal </w:t>
      </w:r>
      <w:proofErr w:type="spellStart"/>
      <w:r>
        <w:rPr>
          <w:rFonts w:ascii="Palatino Linotype" w:eastAsia="Calibri" w:hAnsi="Palatino Linotype"/>
          <w:spacing w:val="0"/>
          <w:kern w:val="0"/>
          <w:sz w:val="20"/>
          <w:szCs w:val="18"/>
          <w:lang w:eastAsia="en-US"/>
        </w:rPr>
        <w:t>D.lgs</w:t>
      </w:r>
      <w:proofErr w:type="spellEnd"/>
      <w:r>
        <w:rPr>
          <w:rFonts w:ascii="Palatino Linotype" w:eastAsia="Calibri" w:hAnsi="Palatino Linotype"/>
          <w:spacing w:val="0"/>
          <w:kern w:val="0"/>
          <w:sz w:val="20"/>
          <w:szCs w:val="18"/>
          <w:lang w:eastAsia="en-US"/>
        </w:rPr>
        <w:t xml:space="preserve"> 101/2018.</w:t>
      </w:r>
    </w:p>
    <w:p w14:paraId="0A424002" w14:textId="77777777" w:rsidR="001509E9" w:rsidRDefault="001509E9" w:rsidP="001509E9">
      <w:pPr>
        <w:rPr>
          <w:rFonts w:eastAsia="Calibri"/>
          <w:lang w:eastAsia="en-US"/>
        </w:rPr>
      </w:pPr>
    </w:p>
    <w:p w14:paraId="7FB6AEBA" w14:textId="77777777" w:rsidR="00F74679" w:rsidRDefault="00F74679" w:rsidP="00556036">
      <w:pPr>
        <w:jc w:val="center"/>
        <w:rPr>
          <w:rFonts w:ascii="Garamond" w:hAnsi="Garamond"/>
          <w:b/>
          <w:sz w:val="28"/>
          <w:szCs w:val="28"/>
        </w:rPr>
      </w:pPr>
    </w:p>
    <w:p w14:paraId="00D9E07E" w14:textId="78E353D8" w:rsidR="00F74679" w:rsidRDefault="00F74679">
      <w:pPr>
        <w:spacing w:after="160" w:line="259" w:lineRule="auto"/>
        <w:rPr>
          <w:rFonts w:ascii="Garamond" w:hAnsi="Garamond"/>
          <w:b/>
          <w:sz w:val="28"/>
          <w:szCs w:val="28"/>
        </w:rPr>
      </w:pPr>
      <w:r>
        <w:rPr>
          <w:rFonts w:ascii="Garamond" w:hAnsi="Garamond"/>
          <w:b/>
          <w:sz w:val="28"/>
          <w:szCs w:val="28"/>
        </w:rPr>
        <w:br w:type="page"/>
      </w:r>
    </w:p>
    <w:p w14:paraId="44148034" w14:textId="77777777" w:rsidR="00F74679" w:rsidRDefault="00F74679" w:rsidP="00556036">
      <w:pPr>
        <w:jc w:val="center"/>
        <w:rPr>
          <w:rFonts w:ascii="Garamond" w:hAnsi="Garamond"/>
          <w:b/>
          <w:sz w:val="28"/>
          <w:szCs w:val="28"/>
        </w:rPr>
      </w:pPr>
    </w:p>
    <w:p w14:paraId="493E5F85" w14:textId="77777777" w:rsidR="00F74679" w:rsidRDefault="00F74679" w:rsidP="00556036">
      <w:pPr>
        <w:jc w:val="center"/>
        <w:rPr>
          <w:rFonts w:ascii="Garamond" w:hAnsi="Garamond"/>
          <w:b/>
          <w:sz w:val="28"/>
          <w:szCs w:val="28"/>
        </w:rPr>
      </w:pPr>
    </w:p>
    <w:p w14:paraId="7144A397" w14:textId="4185E8BD" w:rsidR="00556036" w:rsidRPr="000609C5" w:rsidRDefault="00556036" w:rsidP="00556036">
      <w:pPr>
        <w:jc w:val="center"/>
        <w:rPr>
          <w:rFonts w:ascii="Garamond" w:hAnsi="Garamond"/>
          <w:b/>
          <w:sz w:val="28"/>
          <w:szCs w:val="28"/>
        </w:rPr>
      </w:pPr>
      <w:r w:rsidRPr="000609C5">
        <w:rPr>
          <w:rFonts w:ascii="Garamond" w:hAnsi="Garamond"/>
          <w:b/>
          <w:sz w:val="28"/>
          <w:szCs w:val="28"/>
        </w:rPr>
        <w:t xml:space="preserve">Allegato n. 1 – Scheda informativa sul titolare effettivo </w:t>
      </w:r>
    </w:p>
    <w:p w14:paraId="7144D4C2" w14:textId="77777777" w:rsidR="00556036" w:rsidRDefault="00556036" w:rsidP="00556036">
      <w:pPr>
        <w:jc w:val="both"/>
        <w:rPr>
          <w:rFonts w:ascii="Garamond" w:hAnsi="Garamond"/>
        </w:rPr>
      </w:pPr>
    </w:p>
    <w:p w14:paraId="78A30EE2" w14:textId="77777777" w:rsidR="00556036" w:rsidRDefault="00556036" w:rsidP="00556036">
      <w:pPr>
        <w:jc w:val="both"/>
        <w:rPr>
          <w:rFonts w:ascii="Garamond" w:hAnsi="Garamond"/>
        </w:rPr>
      </w:pPr>
      <w:r>
        <w:rPr>
          <w:rFonts w:ascii="Garamond" w:hAnsi="Garamond"/>
        </w:rPr>
        <w:t>I</w:t>
      </w:r>
      <w:r w:rsidRPr="000609C5">
        <w:rPr>
          <w:rFonts w:ascii="Garamond" w:hAnsi="Garamond"/>
        </w:rPr>
        <w:t xml:space="preserve">l titolare effettivo è la persona fisica per conto della quale è realizzata un’operazione o un’attività. </w:t>
      </w:r>
      <w:r w:rsidRPr="000609C5">
        <w:rPr>
          <w:rFonts w:ascii="Garamond" w:hAnsi="Garamond"/>
          <w:b/>
          <w:u w:val="single"/>
        </w:rPr>
        <w:t>Nel caso di un’entità giuridica, si tratta di quella persona fisica – o le persone – che, possedendo suddetta entità, ne risulta beneficiaria.</w:t>
      </w:r>
      <w:r w:rsidRPr="000609C5">
        <w:rPr>
          <w:rFonts w:ascii="Garamond" w:hAnsi="Garamond"/>
        </w:rPr>
        <w:t xml:space="preserve"> La non individuazione di queste persone può essere un indicatore di anomalia e di un profilo di rischio secondo quanto previsto dalla normativa antiriciclaggio</w:t>
      </w:r>
      <w:r>
        <w:rPr>
          <w:rFonts w:ascii="Garamond" w:hAnsi="Garamond"/>
        </w:rPr>
        <w:t xml:space="preserve"> (</w:t>
      </w:r>
      <w:r w:rsidRPr="000609C5">
        <w:rPr>
          <w:rFonts w:ascii="Garamond" w:hAnsi="Garamond"/>
        </w:rPr>
        <w:t>Decreto legislativo 21 novembre 2007, n. 231</w:t>
      </w:r>
      <w:r>
        <w:rPr>
          <w:rFonts w:ascii="Garamond" w:hAnsi="Garamond"/>
        </w:rPr>
        <w:t>)</w:t>
      </w:r>
      <w:r w:rsidRPr="000609C5">
        <w:rPr>
          <w:rFonts w:ascii="Garamond" w:hAnsi="Garamond"/>
        </w:rPr>
        <w:t xml:space="preserve">. Tutte le entità giuridiche devono perciò essere dotate di titolare effettivo, fatta eccezione per imprese individuali, liberi professionisti, procedure fallimentari ed eredità giacenti. Ai fini degli accertamenti in materia di titolarità effettiva ex art. 22 Reg. 241/2021, in analogia a quanto previsto per i destinatari degli obblighi di adeguata verifica dei clienti, è opportuno che le pubbliche amministrazioni tengano conto della nozione e delle indicazioni contenute nel d.lgs. 231/2007, si avvalgano degli ausili derivanti da database pubblici o privati, ove accessibili, e tengano evidenza dei criteri seguiti per l’individuazione della titolarità effettiva”. </w:t>
      </w:r>
    </w:p>
    <w:p w14:paraId="227EF069" w14:textId="77777777" w:rsidR="00556036" w:rsidRPr="000609C5" w:rsidRDefault="00556036" w:rsidP="00556036">
      <w:pPr>
        <w:jc w:val="both"/>
        <w:rPr>
          <w:rFonts w:ascii="Garamond" w:hAnsi="Garamond"/>
        </w:rPr>
      </w:pPr>
      <w:r w:rsidRPr="000609C5">
        <w:rPr>
          <w:rFonts w:ascii="Garamond" w:hAnsi="Garamond"/>
        </w:rPr>
        <w:t>Comunemente è possibile identificare l’applicazione di 3 criteri alternativi per l'individuazione del titolare effettivo:</w:t>
      </w:r>
    </w:p>
    <w:p w14:paraId="7AD9ACCE" w14:textId="77777777" w:rsidR="00556036" w:rsidRPr="000609C5" w:rsidRDefault="00556036" w:rsidP="00556036">
      <w:pPr>
        <w:jc w:val="both"/>
        <w:rPr>
          <w:rFonts w:ascii="Garamond" w:hAnsi="Garamond"/>
        </w:rPr>
      </w:pPr>
      <w:r w:rsidRPr="000609C5">
        <w:rPr>
          <w:rFonts w:ascii="Garamond" w:hAnsi="Garamond"/>
        </w:rPr>
        <w:t xml:space="preserve">1. </w:t>
      </w:r>
      <w:r w:rsidRPr="000609C5">
        <w:rPr>
          <w:rFonts w:ascii="Garamond" w:hAnsi="Garamond"/>
          <w:b/>
        </w:rPr>
        <w:t>criterio dell’assetto proprietario</w:t>
      </w:r>
      <w:r w:rsidRPr="000609C5">
        <w:rPr>
          <w:rFonts w:ascii="Garamond" w:hAnsi="Garamond"/>
        </w:rPr>
        <w:t xml:space="preserve">: sulla base del presente criterio si individua il titolare/i effettivo/i quando una o più persone detengono una partecipazione del capitale societario </w:t>
      </w:r>
      <w:r w:rsidRPr="000609C5">
        <w:rPr>
          <w:rFonts w:ascii="Garamond" w:hAnsi="Garamond"/>
          <w:b/>
        </w:rPr>
        <w:t>superiore al 25%.</w:t>
      </w:r>
      <w:r w:rsidRPr="000609C5">
        <w:rPr>
          <w:rFonts w:ascii="Garamond" w:hAnsi="Garamond"/>
        </w:rPr>
        <w:t xml:space="preserve"> Se questa percentuale di partecipazione societaria è controllata da un’altra entità giuridica non fisica, è necessario risalire la catena proprietaria fino a trovare il titolare effettivo; </w:t>
      </w:r>
    </w:p>
    <w:p w14:paraId="0BC751AD" w14:textId="77777777" w:rsidR="00556036" w:rsidRPr="000609C5" w:rsidRDefault="00556036" w:rsidP="00556036">
      <w:pPr>
        <w:jc w:val="both"/>
        <w:rPr>
          <w:rFonts w:ascii="Garamond" w:hAnsi="Garamond"/>
        </w:rPr>
      </w:pPr>
      <w:r w:rsidRPr="000609C5">
        <w:rPr>
          <w:rFonts w:ascii="Garamond" w:hAnsi="Garamond"/>
        </w:rPr>
        <w:t xml:space="preserve">2. </w:t>
      </w:r>
      <w:r w:rsidRPr="000609C5">
        <w:rPr>
          <w:rFonts w:ascii="Garamond" w:hAnsi="Garamond"/>
          <w:b/>
        </w:rPr>
        <w:t>criterio del controllo</w:t>
      </w:r>
      <w:r w:rsidRPr="000609C5">
        <w:rPr>
          <w:rFonts w:ascii="Garamond" w:hAnsi="Garamond"/>
        </w:rPr>
        <w:t xml:space="preserve">: sulla base di questo criterio si provvede a verificare chi è la persona, o il gruppo di persone, che tramite il possesso della maggioranza dei voti o vincoli contrattuali, esercita maggiore influenza all’interno del panorama degli shareholders. Questo criterio è fondamentale nel caso in cui non si riuscisse a risalire al titolare effettivo con l’analisi dell’assetto proprietario (cfr. punto 1); </w:t>
      </w:r>
    </w:p>
    <w:p w14:paraId="11B97D62" w14:textId="53EF23F8" w:rsidR="00556036" w:rsidRDefault="00556036" w:rsidP="007573CF">
      <w:pPr>
        <w:jc w:val="both"/>
        <w:rPr>
          <w:rFonts w:ascii="Garamond" w:hAnsi="Garamond"/>
        </w:rPr>
      </w:pPr>
      <w:r w:rsidRPr="000609C5">
        <w:rPr>
          <w:rFonts w:ascii="Garamond" w:hAnsi="Garamond"/>
        </w:rPr>
        <w:t xml:space="preserve">3. </w:t>
      </w:r>
      <w:r w:rsidRPr="000609C5">
        <w:rPr>
          <w:rFonts w:ascii="Garamond" w:hAnsi="Garamond"/>
          <w:b/>
        </w:rPr>
        <w:t>criterio residuale</w:t>
      </w:r>
      <w:r w:rsidRPr="000609C5">
        <w:rPr>
          <w:rFonts w:ascii="Garamond" w:hAnsi="Garamond"/>
        </w:rPr>
        <w:t>: questo criterio stabilisce che, se non sono stati individuati i titolari effettivi con i precedenti due criteri, quest’ultimo vada individuato in colui che esercita poteri di amministrazione o direzione della società</w:t>
      </w:r>
      <w:r w:rsidR="007573CF">
        <w:rPr>
          <w:rFonts w:ascii="Garamond" w:hAnsi="Garamond"/>
        </w:rPr>
        <w:t>.</w:t>
      </w:r>
    </w:p>
    <w:p w14:paraId="611FB7D7" w14:textId="77777777" w:rsidR="00016E8E" w:rsidRPr="002710B4" w:rsidRDefault="00016E8E" w:rsidP="007573CF">
      <w:pPr>
        <w:jc w:val="both"/>
        <w:rPr>
          <w:rFonts w:ascii="Palatino Linotype" w:eastAsia="Calibri" w:hAnsi="Palatino Linotype"/>
          <w:sz w:val="22"/>
          <w:szCs w:val="22"/>
          <w:lang w:eastAsia="en-US"/>
        </w:rPr>
      </w:pPr>
    </w:p>
    <w:sectPr w:rsidR="00016E8E" w:rsidRPr="002710B4" w:rsidSect="00853A1D">
      <w:pgSz w:w="11906" w:h="16838"/>
      <w:pgMar w:top="851" w:right="1134"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4554C" w14:textId="77777777" w:rsidR="00853A1D" w:rsidRDefault="00853A1D" w:rsidP="00AF7C81">
      <w:r>
        <w:separator/>
      </w:r>
    </w:p>
  </w:endnote>
  <w:endnote w:type="continuationSeparator" w:id="0">
    <w:p w14:paraId="2020BEA1" w14:textId="77777777" w:rsidR="00853A1D" w:rsidRDefault="00853A1D" w:rsidP="00AF7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aramond">
    <w:panose1 w:val="020205020503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utiger LT 45 Light">
    <w:altName w:val="Segoe UI"/>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1EA27" w14:textId="77777777" w:rsidR="00853A1D" w:rsidRDefault="00853A1D" w:rsidP="00AF7C81">
      <w:r>
        <w:separator/>
      </w:r>
    </w:p>
  </w:footnote>
  <w:footnote w:type="continuationSeparator" w:id="0">
    <w:p w14:paraId="4163E8FF" w14:textId="77777777" w:rsidR="00853A1D" w:rsidRDefault="00853A1D" w:rsidP="00AF7C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9A66B3"/>
    <w:multiLevelType w:val="hybridMultilevel"/>
    <w:tmpl w:val="EBA8178C"/>
    <w:lvl w:ilvl="0" w:tplc="02F84C3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429171C"/>
    <w:multiLevelType w:val="hybridMultilevel"/>
    <w:tmpl w:val="D2D0003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2107AE3"/>
    <w:multiLevelType w:val="hybridMultilevel"/>
    <w:tmpl w:val="4C9EC0CC"/>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61DD30E6"/>
    <w:multiLevelType w:val="hybridMultilevel"/>
    <w:tmpl w:val="4D3A3FC2"/>
    <w:lvl w:ilvl="0" w:tplc="642C680C">
      <w:numFmt w:val="bullet"/>
      <w:lvlText w:val="▪"/>
      <w:lvlJc w:val="left"/>
      <w:pPr>
        <w:ind w:left="560" w:hanging="360"/>
      </w:pPr>
      <w:rPr>
        <w:rFonts w:ascii="Microsoft Sans Serif" w:eastAsia="Microsoft Sans Serif" w:hAnsi="Microsoft Sans Serif" w:cs="Microsoft Sans Serif" w:hint="default"/>
        <w:w w:val="129"/>
        <w:sz w:val="22"/>
        <w:szCs w:val="22"/>
      </w:rPr>
    </w:lvl>
    <w:lvl w:ilvl="1" w:tplc="24E81B0E">
      <w:numFmt w:val="bullet"/>
      <w:lvlText w:val="•"/>
      <w:lvlJc w:val="left"/>
      <w:pPr>
        <w:ind w:left="1497" w:hanging="360"/>
      </w:pPr>
      <w:rPr>
        <w:rFonts w:hint="default"/>
      </w:rPr>
    </w:lvl>
    <w:lvl w:ilvl="2" w:tplc="43021AAA">
      <w:numFmt w:val="bullet"/>
      <w:lvlText w:val="•"/>
      <w:lvlJc w:val="left"/>
      <w:pPr>
        <w:ind w:left="2434" w:hanging="360"/>
      </w:pPr>
      <w:rPr>
        <w:rFonts w:hint="default"/>
      </w:rPr>
    </w:lvl>
    <w:lvl w:ilvl="3" w:tplc="37FC178E">
      <w:numFmt w:val="bullet"/>
      <w:lvlText w:val="•"/>
      <w:lvlJc w:val="left"/>
      <w:pPr>
        <w:ind w:left="3371" w:hanging="360"/>
      </w:pPr>
      <w:rPr>
        <w:rFonts w:hint="default"/>
      </w:rPr>
    </w:lvl>
    <w:lvl w:ilvl="4" w:tplc="F06038D0">
      <w:numFmt w:val="bullet"/>
      <w:lvlText w:val="•"/>
      <w:lvlJc w:val="left"/>
      <w:pPr>
        <w:ind w:left="4308" w:hanging="360"/>
      </w:pPr>
      <w:rPr>
        <w:rFonts w:hint="default"/>
      </w:rPr>
    </w:lvl>
    <w:lvl w:ilvl="5" w:tplc="104A6344">
      <w:numFmt w:val="bullet"/>
      <w:lvlText w:val="•"/>
      <w:lvlJc w:val="left"/>
      <w:pPr>
        <w:ind w:left="5245" w:hanging="360"/>
      </w:pPr>
      <w:rPr>
        <w:rFonts w:hint="default"/>
      </w:rPr>
    </w:lvl>
    <w:lvl w:ilvl="6" w:tplc="B9882278">
      <w:numFmt w:val="bullet"/>
      <w:lvlText w:val="•"/>
      <w:lvlJc w:val="left"/>
      <w:pPr>
        <w:ind w:left="6182" w:hanging="360"/>
      </w:pPr>
      <w:rPr>
        <w:rFonts w:hint="default"/>
      </w:rPr>
    </w:lvl>
    <w:lvl w:ilvl="7" w:tplc="B3704FFE">
      <w:numFmt w:val="bullet"/>
      <w:lvlText w:val="•"/>
      <w:lvlJc w:val="left"/>
      <w:pPr>
        <w:ind w:left="7119" w:hanging="360"/>
      </w:pPr>
      <w:rPr>
        <w:rFonts w:hint="default"/>
      </w:rPr>
    </w:lvl>
    <w:lvl w:ilvl="8" w:tplc="5D84125C">
      <w:numFmt w:val="bullet"/>
      <w:lvlText w:val="•"/>
      <w:lvlJc w:val="left"/>
      <w:pPr>
        <w:ind w:left="8056" w:hanging="360"/>
      </w:pPr>
      <w:rPr>
        <w:rFonts w:hint="default"/>
      </w:rPr>
    </w:lvl>
  </w:abstractNum>
  <w:abstractNum w:abstractNumId="4" w15:restartNumberingAfterBreak="0">
    <w:nsid w:val="6DC4487F"/>
    <w:multiLevelType w:val="hybridMultilevel"/>
    <w:tmpl w:val="9482B458"/>
    <w:lvl w:ilvl="0" w:tplc="9708B490">
      <w:start w:val="1"/>
      <w:numFmt w:val="lowerLetter"/>
      <w:lvlText w:val="%1)"/>
      <w:lvlJc w:val="left"/>
      <w:pPr>
        <w:ind w:left="720" w:hanging="36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107632D"/>
    <w:multiLevelType w:val="hybridMultilevel"/>
    <w:tmpl w:val="912EFF58"/>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16cid:durableId="1261834295">
    <w:abstractNumId w:val="2"/>
  </w:num>
  <w:num w:numId="2" w16cid:durableId="11425027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8916681">
    <w:abstractNumId w:val="3"/>
  </w:num>
  <w:num w:numId="4" w16cid:durableId="1014578936">
    <w:abstractNumId w:val="1"/>
  </w:num>
  <w:num w:numId="5" w16cid:durableId="893583631">
    <w:abstractNumId w:val="4"/>
  </w:num>
  <w:num w:numId="6" w16cid:durableId="1288972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C81"/>
    <w:rsid w:val="0000777C"/>
    <w:rsid w:val="00016E6A"/>
    <w:rsid w:val="00016E8E"/>
    <w:rsid w:val="001509E9"/>
    <w:rsid w:val="00194058"/>
    <w:rsid w:val="001C4B63"/>
    <w:rsid w:val="00220CB9"/>
    <w:rsid w:val="002710B4"/>
    <w:rsid w:val="002C0E2C"/>
    <w:rsid w:val="003717E2"/>
    <w:rsid w:val="003B19FD"/>
    <w:rsid w:val="00460CAF"/>
    <w:rsid w:val="00500A2A"/>
    <w:rsid w:val="00556036"/>
    <w:rsid w:val="005625B5"/>
    <w:rsid w:val="005F1BBE"/>
    <w:rsid w:val="006017C1"/>
    <w:rsid w:val="006071BB"/>
    <w:rsid w:val="006F0E85"/>
    <w:rsid w:val="007573CF"/>
    <w:rsid w:val="007A3A6B"/>
    <w:rsid w:val="007D089A"/>
    <w:rsid w:val="00806336"/>
    <w:rsid w:val="00807D9F"/>
    <w:rsid w:val="008316BB"/>
    <w:rsid w:val="00853A1D"/>
    <w:rsid w:val="0089514F"/>
    <w:rsid w:val="00974900"/>
    <w:rsid w:val="00AF7C81"/>
    <w:rsid w:val="00B24D5A"/>
    <w:rsid w:val="00B26F79"/>
    <w:rsid w:val="00BA02BD"/>
    <w:rsid w:val="00C0748E"/>
    <w:rsid w:val="00CC7D2D"/>
    <w:rsid w:val="00CF1E27"/>
    <w:rsid w:val="00DC354E"/>
    <w:rsid w:val="00E13EF1"/>
    <w:rsid w:val="00EF7908"/>
    <w:rsid w:val="00F74679"/>
    <w:rsid w:val="00FC45F0"/>
    <w:rsid w:val="00FF3250"/>
    <w:rsid w:val="00FF6E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1EA9F"/>
  <w15:chartTrackingRefBased/>
  <w15:docId w15:val="{B39DAEF5-96F2-4753-9E54-08982C302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F7C81"/>
    <w:pPr>
      <w:spacing w:after="0" w:line="240" w:lineRule="auto"/>
    </w:pPr>
    <w:rPr>
      <w:rFonts w:ascii="Times New Roman" w:eastAsia="Times New Roman" w:hAnsi="Times New Roman" w:cs="Times New Roman"/>
      <w:sz w:val="24"/>
      <w:szCs w:val="24"/>
      <w:lang w:eastAsia="it-IT"/>
    </w:rPr>
  </w:style>
  <w:style w:type="paragraph" w:styleId="Titolo2">
    <w:name w:val="heading 2"/>
    <w:aliases w:val="sotto titolo"/>
    <w:basedOn w:val="Normale"/>
    <w:next w:val="Normale"/>
    <w:link w:val="Titolo2Carattere"/>
    <w:uiPriority w:val="9"/>
    <w:unhideWhenUsed/>
    <w:qFormat/>
    <w:rsid w:val="00BA02BD"/>
    <w:pPr>
      <w:keepNext/>
      <w:keepLines/>
      <w:widowControl w:val="0"/>
      <w:autoSpaceDE w:val="0"/>
      <w:autoSpaceDN w:val="0"/>
      <w:spacing w:before="240" w:after="120" w:line="360" w:lineRule="auto"/>
      <w:ind w:right="459"/>
      <w:jc w:val="both"/>
      <w:outlineLvl w:val="1"/>
    </w:pPr>
    <w:rPr>
      <w:rFonts w:ascii="Garamond" w:eastAsia="Arial" w:hAnsi="Garamond" w:cs="Arial"/>
      <w:b/>
      <w:bCs/>
      <w:caps/>
      <w:color w:val="2E74B5" w:themeColor="accent1" w:themeShade="BF"/>
      <w:w w:val="99"/>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aliases w:val="sotto titolo Carattere"/>
    <w:basedOn w:val="Carpredefinitoparagrafo"/>
    <w:link w:val="Titolo2"/>
    <w:uiPriority w:val="9"/>
    <w:rsid w:val="00BA02BD"/>
    <w:rPr>
      <w:rFonts w:ascii="Garamond" w:eastAsia="Arial" w:hAnsi="Garamond" w:cs="Arial"/>
      <w:b/>
      <w:bCs/>
      <w:caps/>
      <w:color w:val="2E74B5" w:themeColor="accent1" w:themeShade="BF"/>
      <w:w w:val="99"/>
      <w:sz w:val="24"/>
      <w:szCs w:val="24"/>
    </w:rPr>
  </w:style>
  <w:style w:type="paragraph" w:styleId="Titolo">
    <w:name w:val="Title"/>
    <w:basedOn w:val="Normale"/>
    <w:next w:val="Normale"/>
    <w:link w:val="TitoloCarattere"/>
    <w:qFormat/>
    <w:rsid w:val="00AF7C81"/>
    <w:pPr>
      <w:ind w:firstLine="567"/>
      <w:contextualSpacing/>
      <w:jc w:val="both"/>
    </w:pPr>
    <w:rPr>
      <w:rFonts w:ascii="Calibri Light" w:hAnsi="Calibri Light"/>
      <w:spacing w:val="-10"/>
      <w:kern w:val="28"/>
      <w:sz w:val="56"/>
      <w:szCs w:val="56"/>
    </w:rPr>
  </w:style>
  <w:style w:type="character" w:customStyle="1" w:styleId="TitoloCarattere">
    <w:name w:val="Titolo Carattere"/>
    <w:basedOn w:val="Carpredefinitoparagrafo"/>
    <w:link w:val="Titolo"/>
    <w:rsid w:val="00AF7C81"/>
    <w:rPr>
      <w:rFonts w:ascii="Calibri Light" w:eastAsia="Times New Roman" w:hAnsi="Calibri Light" w:cs="Times New Roman"/>
      <w:spacing w:val="-10"/>
      <w:kern w:val="28"/>
      <w:sz w:val="56"/>
      <w:szCs w:val="56"/>
      <w:lang w:eastAsia="it-IT"/>
    </w:rPr>
  </w:style>
  <w:style w:type="paragraph" w:styleId="Corpotesto">
    <w:name w:val="Body Text"/>
    <w:basedOn w:val="Normale"/>
    <w:link w:val="CorpotestoCarattere"/>
    <w:uiPriority w:val="1"/>
    <w:semiHidden/>
    <w:unhideWhenUsed/>
    <w:qFormat/>
    <w:rsid w:val="00AF7C81"/>
    <w:pPr>
      <w:suppressAutoHyphens/>
      <w:spacing w:before="120" w:after="120" w:line="300" w:lineRule="exact"/>
      <w:jc w:val="both"/>
    </w:pPr>
    <w:rPr>
      <w:rFonts w:ascii="Calibri" w:hAnsi="Calibri"/>
      <w:sz w:val="20"/>
      <w:szCs w:val="20"/>
      <w:lang w:eastAsia="ar-SA"/>
    </w:rPr>
  </w:style>
  <w:style w:type="character" w:customStyle="1" w:styleId="CorpotestoCarattere">
    <w:name w:val="Corpo testo Carattere"/>
    <w:basedOn w:val="Carpredefinitoparagrafo"/>
    <w:link w:val="Corpotesto"/>
    <w:uiPriority w:val="1"/>
    <w:semiHidden/>
    <w:rsid w:val="00AF7C81"/>
    <w:rPr>
      <w:rFonts w:ascii="Calibri" w:eastAsia="Times New Roman" w:hAnsi="Calibri" w:cs="Times New Roman"/>
      <w:sz w:val="20"/>
      <w:szCs w:val="20"/>
      <w:lang w:eastAsia="ar-SA"/>
    </w:rPr>
  </w:style>
  <w:style w:type="paragraph" w:styleId="Corpodeltesto2">
    <w:name w:val="Body Text 2"/>
    <w:basedOn w:val="Normale"/>
    <w:link w:val="Corpodeltesto2Carattere"/>
    <w:uiPriority w:val="99"/>
    <w:semiHidden/>
    <w:unhideWhenUsed/>
    <w:rsid w:val="00AF7C81"/>
    <w:pPr>
      <w:suppressAutoHyphens/>
      <w:spacing w:before="120" w:after="120" w:line="480" w:lineRule="auto"/>
      <w:jc w:val="both"/>
    </w:pPr>
    <w:rPr>
      <w:rFonts w:ascii="Calibri" w:hAnsi="Calibri"/>
      <w:lang w:eastAsia="ar-SA"/>
    </w:rPr>
  </w:style>
  <w:style w:type="character" w:customStyle="1" w:styleId="Corpodeltesto2Carattere">
    <w:name w:val="Corpo del testo 2 Carattere"/>
    <w:basedOn w:val="Carpredefinitoparagrafo"/>
    <w:link w:val="Corpodeltesto2"/>
    <w:uiPriority w:val="99"/>
    <w:semiHidden/>
    <w:rsid w:val="00AF7C81"/>
    <w:rPr>
      <w:rFonts w:ascii="Calibri" w:eastAsia="Times New Roman" w:hAnsi="Calibri" w:cs="Times New Roman"/>
      <w:sz w:val="24"/>
      <w:szCs w:val="24"/>
      <w:lang w:eastAsia="ar-SA"/>
    </w:rPr>
  </w:style>
  <w:style w:type="character" w:customStyle="1" w:styleId="ParagrafoelencoCarattere">
    <w:name w:val="Paragrafo elenco Carattere"/>
    <w:aliases w:val="Paragrafo elenco 2 Carattere,Bullet List Carattere,FooterText Carattere,numbered Carattere,Paragraphe de liste1 Carattere,Bulletr List Paragraph Carattere,列出段落 Carattere,列出段落1 Carattere,List Paragraph21 Carattere,lp1 Carattere"/>
    <w:link w:val="Paragrafoelenco"/>
    <w:uiPriority w:val="34"/>
    <w:qFormat/>
    <w:locked/>
    <w:rsid w:val="00AF7C81"/>
    <w:rPr>
      <w:rFonts w:ascii="Frutiger LT 45 Light" w:eastAsia="Times New Roman" w:hAnsi="Frutiger LT 45 Light"/>
      <w:szCs w:val="24"/>
      <w:lang w:eastAsia="it-IT"/>
    </w:rPr>
  </w:style>
  <w:style w:type="paragraph" w:styleId="Paragrafoelenco">
    <w:name w:val="List Paragraph"/>
    <w:aliases w:val="Paragrafo elenco 2,Bullet List,FooterText,numbered,Paragraphe de liste1,Bulletr List Paragraph,列出段落,列出段落1,List Paragraph21,Listeafsnit1,Parágrafo da Lista1,Párrafo de lista1,リスト段落1,List Paragraph11,Foot,List Paragraph2,Bullet edison,lp1"/>
    <w:basedOn w:val="Normale"/>
    <w:link w:val="ParagrafoelencoCarattere"/>
    <w:uiPriority w:val="1"/>
    <w:qFormat/>
    <w:rsid w:val="00AF7C81"/>
    <w:pPr>
      <w:spacing w:after="120"/>
      <w:ind w:left="720" w:firstLine="567"/>
      <w:contextualSpacing/>
      <w:jc w:val="both"/>
    </w:pPr>
    <w:rPr>
      <w:rFonts w:ascii="Frutiger LT 45 Light" w:hAnsi="Frutiger LT 45 Light" w:cstheme="minorBidi"/>
      <w:sz w:val="22"/>
    </w:rPr>
  </w:style>
  <w:style w:type="paragraph" w:customStyle="1" w:styleId="Default">
    <w:name w:val="Default"/>
    <w:rsid w:val="00AF7C81"/>
    <w:pPr>
      <w:suppressAutoHyphens/>
      <w:autoSpaceDE w:val="0"/>
      <w:spacing w:after="0" w:line="240" w:lineRule="auto"/>
    </w:pPr>
    <w:rPr>
      <w:rFonts w:ascii="Arial" w:eastAsia="Arial" w:hAnsi="Arial" w:cs="Times New Roman"/>
      <w:sz w:val="20"/>
      <w:szCs w:val="20"/>
      <w:lang w:eastAsia="ar-SA"/>
    </w:rPr>
  </w:style>
  <w:style w:type="table" w:styleId="Tabellagriglia5scura-colore6">
    <w:name w:val="Grid Table 5 Dark Accent 6"/>
    <w:basedOn w:val="Tabellanormale"/>
    <w:uiPriority w:val="50"/>
    <w:rsid w:val="00AF7C81"/>
    <w:pPr>
      <w:spacing w:after="0" w:line="240" w:lineRule="auto"/>
    </w:pPr>
    <w:rPr>
      <w:rFonts w:ascii="Calibri" w:eastAsia="Calibri" w:hAnsi="Calibri" w:cs="Times New Roman"/>
      <w:sz w:val="20"/>
      <w:szCs w:val="20"/>
      <w:lang w:eastAsia="ja-JP"/>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Intestazione">
    <w:name w:val="header"/>
    <w:basedOn w:val="Normale"/>
    <w:link w:val="IntestazioneCarattere"/>
    <w:uiPriority w:val="99"/>
    <w:unhideWhenUsed/>
    <w:rsid w:val="00AF7C81"/>
    <w:pPr>
      <w:tabs>
        <w:tab w:val="center" w:pos="4819"/>
        <w:tab w:val="right" w:pos="9638"/>
      </w:tabs>
    </w:pPr>
  </w:style>
  <w:style w:type="character" w:customStyle="1" w:styleId="IntestazioneCarattere">
    <w:name w:val="Intestazione Carattere"/>
    <w:basedOn w:val="Carpredefinitoparagrafo"/>
    <w:link w:val="Intestazione"/>
    <w:uiPriority w:val="99"/>
    <w:rsid w:val="00AF7C81"/>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F7C81"/>
    <w:pPr>
      <w:tabs>
        <w:tab w:val="center" w:pos="4819"/>
        <w:tab w:val="right" w:pos="9638"/>
      </w:tabs>
    </w:pPr>
  </w:style>
  <w:style w:type="character" w:customStyle="1" w:styleId="PidipaginaCarattere">
    <w:name w:val="Piè di pagina Carattere"/>
    <w:basedOn w:val="Carpredefinitoparagrafo"/>
    <w:link w:val="Pidipagina"/>
    <w:uiPriority w:val="99"/>
    <w:rsid w:val="00AF7C81"/>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AF7C8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F7C81"/>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545330">
      <w:bodyDiv w:val="1"/>
      <w:marLeft w:val="0"/>
      <w:marRight w:val="0"/>
      <w:marTop w:val="0"/>
      <w:marBottom w:val="0"/>
      <w:divBdr>
        <w:top w:val="none" w:sz="0" w:space="0" w:color="auto"/>
        <w:left w:val="none" w:sz="0" w:space="0" w:color="auto"/>
        <w:bottom w:val="none" w:sz="0" w:space="0" w:color="auto"/>
        <w:right w:val="none" w:sz="0" w:space="0" w:color="auto"/>
      </w:divBdr>
    </w:div>
    <w:div w:id="708916113">
      <w:bodyDiv w:val="1"/>
      <w:marLeft w:val="0"/>
      <w:marRight w:val="0"/>
      <w:marTop w:val="0"/>
      <w:marBottom w:val="0"/>
      <w:divBdr>
        <w:top w:val="none" w:sz="0" w:space="0" w:color="auto"/>
        <w:left w:val="none" w:sz="0" w:space="0" w:color="auto"/>
        <w:bottom w:val="none" w:sz="0" w:space="0" w:color="auto"/>
        <w:right w:val="none" w:sz="0" w:space="0" w:color="auto"/>
      </w:divBdr>
    </w:div>
    <w:div w:id="189415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6</Pages>
  <Words>1692</Words>
  <Characters>9648</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maria santoni</dc:creator>
  <cp:keywords/>
  <dc:description/>
  <cp:lastModifiedBy>Diego Fenoglio</cp:lastModifiedBy>
  <cp:revision>24</cp:revision>
  <cp:lastPrinted>2022-12-06T14:54:00Z</cp:lastPrinted>
  <dcterms:created xsi:type="dcterms:W3CDTF">2022-12-06T14:47:00Z</dcterms:created>
  <dcterms:modified xsi:type="dcterms:W3CDTF">2024-09-14T09:17:00Z</dcterms:modified>
</cp:coreProperties>
</file>